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801" w:rsidRPr="000E4469" w:rsidRDefault="009E02E5" w:rsidP="0088054D">
      <w:pPr>
        <w:ind w:left="360"/>
        <w:jc w:val="center"/>
        <w:rPr>
          <w:b/>
          <w:sz w:val="36"/>
          <w:szCs w:val="36"/>
        </w:rPr>
      </w:pPr>
      <w:r w:rsidRPr="000E4469">
        <w:rPr>
          <w:b/>
          <w:sz w:val="36"/>
          <w:szCs w:val="36"/>
        </w:rPr>
        <w:t>HƯỚNG DẪN VẬN HÀNH</w:t>
      </w:r>
    </w:p>
    <w:p w:rsidR="009E02E5" w:rsidRPr="000E4469" w:rsidRDefault="009E02E5" w:rsidP="0088054D">
      <w:pPr>
        <w:ind w:left="360"/>
        <w:jc w:val="center"/>
        <w:rPr>
          <w:b/>
          <w:sz w:val="36"/>
          <w:szCs w:val="36"/>
        </w:rPr>
      </w:pPr>
      <w:r w:rsidRPr="000E4469">
        <w:rPr>
          <w:b/>
          <w:sz w:val="36"/>
          <w:szCs w:val="36"/>
        </w:rPr>
        <w:t>HỆ THỐNG BÁO CHÁY</w:t>
      </w:r>
      <w:r w:rsidR="009C0801" w:rsidRPr="000E4469">
        <w:rPr>
          <w:b/>
          <w:sz w:val="36"/>
          <w:szCs w:val="36"/>
        </w:rPr>
        <w:t xml:space="preserve"> ĐỊA CHỈ </w:t>
      </w:r>
      <w:r w:rsidR="003878F5" w:rsidRPr="000E4469">
        <w:rPr>
          <w:b/>
          <w:sz w:val="36"/>
          <w:szCs w:val="36"/>
        </w:rPr>
        <w:t>HOCHIKI L@TITUDE</w:t>
      </w:r>
    </w:p>
    <w:p w:rsidR="009E02E5" w:rsidRPr="000E4469" w:rsidRDefault="009E02E5" w:rsidP="0088054D"/>
    <w:p w:rsidR="009E02E5" w:rsidRPr="000E4469" w:rsidRDefault="009E02E5" w:rsidP="00062B48">
      <w:pPr>
        <w:jc w:val="both"/>
      </w:pPr>
    </w:p>
    <w:p w:rsidR="0088054D" w:rsidRPr="000E4469" w:rsidRDefault="0088054D" w:rsidP="007747E2">
      <w:pPr>
        <w:spacing w:line="360" w:lineRule="auto"/>
        <w:ind w:left="360" w:firstLine="360"/>
        <w:jc w:val="both"/>
        <w:rPr>
          <w:b/>
          <w:bCs/>
        </w:rPr>
      </w:pPr>
      <w:r w:rsidRPr="000E4469">
        <w:rPr>
          <w:b/>
          <w:bCs/>
        </w:rPr>
        <w:t>Hệ thống báo cháy địa chỉ bao gồm nhiều thiết bị, mỗi thiết bị được gán một địa chỉ và tên của khu vực mà nó được lắ</w:t>
      </w:r>
      <w:r w:rsidR="00863F55" w:rsidRPr="000E4469">
        <w:rPr>
          <w:b/>
          <w:bCs/>
        </w:rPr>
        <w:t>p. Địa chỉ và tên của khu vực báo</w:t>
      </w:r>
      <w:r w:rsidR="00062B48" w:rsidRPr="000E4469">
        <w:rPr>
          <w:b/>
          <w:bCs/>
        </w:rPr>
        <w:t xml:space="preserve"> cháy được hiển thị trên màn hình</w:t>
      </w:r>
      <w:r w:rsidR="00C42B0A" w:rsidRPr="000E4469">
        <w:rPr>
          <w:b/>
          <w:bCs/>
        </w:rPr>
        <w:t>Trung tâm báo cháy</w:t>
      </w:r>
      <w:r w:rsidRPr="000E4469">
        <w:rPr>
          <w:b/>
          <w:bCs/>
        </w:rPr>
        <w:t>.</w:t>
      </w:r>
    </w:p>
    <w:p w:rsidR="0088054D" w:rsidRPr="000E4469" w:rsidRDefault="00162D8F" w:rsidP="00386F28">
      <w:pPr>
        <w:spacing w:before="240" w:after="120" w:line="360" w:lineRule="auto"/>
        <w:ind w:left="360"/>
        <w:jc w:val="both"/>
        <w:rPr>
          <w:b/>
        </w:rPr>
      </w:pPr>
      <w:r w:rsidRPr="000E4469">
        <w:rPr>
          <w:b/>
          <w:bCs/>
        </w:rPr>
        <w:t>I</w:t>
      </w:r>
      <w:r w:rsidR="0088054D" w:rsidRPr="000E4469">
        <w:rPr>
          <w:b/>
          <w:bCs/>
        </w:rPr>
        <w:t xml:space="preserve">. </w:t>
      </w:r>
      <w:r w:rsidR="0088054D" w:rsidRPr="000E4469">
        <w:rPr>
          <w:b/>
          <w:bCs/>
          <w:sz w:val="26"/>
          <w:szCs w:val="26"/>
        </w:rPr>
        <w:t>Thao tác khi có cháy</w:t>
      </w:r>
      <w:r w:rsidR="0088054D" w:rsidRPr="000E4469">
        <w:rPr>
          <w:b/>
          <w:sz w:val="26"/>
          <w:szCs w:val="26"/>
        </w:rPr>
        <w:t>:</w:t>
      </w:r>
    </w:p>
    <w:p w:rsidR="00397611" w:rsidRPr="000E4469" w:rsidRDefault="00D06C5C" w:rsidP="00397611">
      <w:pPr>
        <w:spacing w:line="360" w:lineRule="auto"/>
        <w:ind w:left="360"/>
      </w:pPr>
      <w:r w:rsidRPr="000E4469">
        <w:rPr>
          <w:noProof/>
        </w:rPr>
        <w:drawing>
          <wp:anchor distT="0" distB="0" distL="114300" distR="114300" simplePos="0" relativeHeight="251681792" behindDoc="0" locked="0" layoutInCell="1" allowOverlap="1">
            <wp:simplePos x="0" y="0"/>
            <wp:positionH relativeFrom="column">
              <wp:posOffset>1442085</wp:posOffset>
            </wp:positionH>
            <wp:positionV relativeFrom="paragraph">
              <wp:posOffset>532130</wp:posOffset>
            </wp:positionV>
            <wp:extent cx="4184650" cy="2529205"/>
            <wp:effectExtent l="19050" t="0" r="635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84650" cy="2529205"/>
                    </a:xfrm>
                    <a:prstGeom prst="rect">
                      <a:avLst/>
                    </a:prstGeom>
                  </pic:spPr>
                </pic:pic>
              </a:graphicData>
            </a:graphic>
          </wp:anchor>
        </w:drawing>
      </w:r>
      <w:r w:rsidR="00397611" w:rsidRPr="000E4469">
        <w:t xml:space="preserve">Khi có cháy xảy ra, trung tâm sẽ hiển thị </w:t>
      </w:r>
      <w:r w:rsidR="005C0FB2" w:rsidRPr="000E4469">
        <w:t>t</w:t>
      </w:r>
      <w:r w:rsidR="00397611" w:rsidRPr="000E4469">
        <w:t xml:space="preserve">hông tin khu vực đang có cháy. Còi bên trong tủ và còi/đèn bên ngoài sẽ kêu, đèn </w:t>
      </w:r>
      <w:r w:rsidR="00397611" w:rsidRPr="000E4469">
        <w:rPr>
          <w:b/>
        </w:rPr>
        <w:t>Fire</w:t>
      </w:r>
      <w:r w:rsidR="00397611" w:rsidRPr="000E4469">
        <w:t xml:space="preserve"> trên tủ sẽ sáng.</w:t>
      </w:r>
    </w:p>
    <w:p w:rsidR="00D06C5C" w:rsidRPr="000E4469" w:rsidRDefault="00D06C5C" w:rsidP="00397611">
      <w:pPr>
        <w:spacing w:line="360" w:lineRule="auto"/>
        <w:ind w:left="360"/>
      </w:pPr>
    </w:p>
    <w:p w:rsidR="00D06C5C" w:rsidRPr="000E4469" w:rsidRDefault="00D06C5C" w:rsidP="00D06C5C">
      <w:pPr>
        <w:pStyle w:val="ListParagraph"/>
        <w:numPr>
          <w:ilvl w:val="3"/>
          <w:numId w:val="23"/>
        </w:numPr>
        <w:spacing w:line="360" w:lineRule="auto"/>
        <w:ind w:left="360"/>
        <w:rPr>
          <w:rFonts w:ascii="Times New Roman" w:hAnsi="Times New Roman" w:cs="Times New Roman"/>
          <w:sz w:val="28"/>
          <w:szCs w:val="24"/>
        </w:rPr>
      </w:pPr>
      <w:r w:rsidRPr="000E4469">
        <w:rPr>
          <w:rFonts w:ascii="Times New Roman" w:hAnsi="Times New Roman" w:cs="Times New Roman"/>
          <w:sz w:val="28"/>
          <w:szCs w:val="24"/>
        </w:rPr>
        <w:t xml:space="preserve">Để hiển thị thêm thông tin sự kiện cháy nhấn nút </w:t>
      </w:r>
      <w:r w:rsidRPr="000E4469">
        <w:rPr>
          <w:rFonts w:ascii="Times New Roman" w:hAnsi="Times New Roman" w:cs="Times New Roman"/>
          <w:b/>
          <w:sz w:val="28"/>
          <w:szCs w:val="24"/>
        </w:rPr>
        <w:t>More Details.</w:t>
      </w:r>
    </w:p>
    <w:p w:rsidR="00D06C5C" w:rsidRPr="000E4469" w:rsidRDefault="00D06C5C" w:rsidP="00D06C5C">
      <w:pPr>
        <w:pStyle w:val="ListParagraph"/>
        <w:numPr>
          <w:ilvl w:val="3"/>
          <w:numId w:val="23"/>
        </w:numPr>
        <w:spacing w:line="360" w:lineRule="auto"/>
        <w:ind w:left="360"/>
        <w:rPr>
          <w:rFonts w:ascii="Times New Roman" w:hAnsi="Times New Roman" w:cs="Times New Roman"/>
          <w:sz w:val="28"/>
          <w:szCs w:val="24"/>
        </w:rPr>
      </w:pPr>
      <w:r w:rsidRPr="000E4469">
        <w:rPr>
          <w:rFonts w:ascii="Times New Roman" w:hAnsi="Times New Roman" w:cs="Times New Roman"/>
          <w:sz w:val="28"/>
          <w:szCs w:val="24"/>
        </w:rPr>
        <w:t>Nhanh chóng kiểm tra xác định vị trí đang có sự kiện cháy. Tiến hành các biện pháp chữa cháy tại chỗ.</w:t>
      </w:r>
    </w:p>
    <w:p w:rsidR="00D06C5C" w:rsidRPr="000E4469" w:rsidRDefault="00D06C5C" w:rsidP="00D06C5C">
      <w:pPr>
        <w:pStyle w:val="ListParagraph"/>
        <w:numPr>
          <w:ilvl w:val="3"/>
          <w:numId w:val="23"/>
        </w:numPr>
        <w:spacing w:line="360" w:lineRule="auto"/>
        <w:ind w:left="360"/>
        <w:rPr>
          <w:rFonts w:ascii="Times New Roman" w:hAnsi="Times New Roman" w:cs="Times New Roman"/>
          <w:sz w:val="28"/>
          <w:szCs w:val="24"/>
        </w:rPr>
      </w:pPr>
      <w:r w:rsidRPr="000E4469">
        <w:rPr>
          <w:rFonts w:ascii="Times New Roman" w:hAnsi="Times New Roman" w:cs="Times New Roman"/>
          <w:sz w:val="28"/>
          <w:szCs w:val="24"/>
        </w:rPr>
        <w:t xml:space="preserve">Để tạm thời tắt tiếng chuông/còi báo động nhấn nút </w:t>
      </w:r>
      <w:r w:rsidRPr="000E4469">
        <w:rPr>
          <w:rFonts w:ascii="Times New Roman" w:hAnsi="Times New Roman" w:cs="Times New Roman"/>
          <w:b/>
          <w:bCs/>
          <w:sz w:val="28"/>
          <w:szCs w:val="24"/>
        </w:rPr>
        <w:t>Silence Alarms.</w:t>
      </w:r>
    </w:p>
    <w:p w:rsidR="00D06C5C" w:rsidRPr="000E4469" w:rsidRDefault="00D06C5C" w:rsidP="00D06C5C">
      <w:pPr>
        <w:pStyle w:val="ListParagraph"/>
        <w:numPr>
          <w:ilvl w:val="3"/>
          <w:numId w:val="23"/>
        </w:numPr>
        <w:spacing w:line="360" w:lineRule="auto"/>
        <w:ind w:left="360"/>
        <w:rPr>
          <w:rFonts w:ascii="Times New Roman" w:hAnsi="Times New Roman" w:cs="Times New Roman"/>
          <w:sz w:val="28"/>
          <w:szCs w:val="24"/>
        </w:rPr>
      </w:pPr>
      <w:r w:rsidRPr="000E4469">
        <w:rPr>
          <w:rFonts w:ascii="Times New Roman" w:hAnsi="Times New Roman" w:cs="Times New Roman"/>
          <w:sz w:val="28"/>
          <w:szCs w:val="24"/>
        </w:rPr>
        <w:t xml:space="preserve">Sau khi công tác chữa cháy hoàn thành tiến hành khôi phục lại hệ thống báo cháy bằng cách nhấn </w:t>
      </w:r>
      <w:r w:rsidRPr="000E4469">
        <w:rPr>
          <w:rFonts w:ascii="Times New Roman" w:hAnsi="Times New Roman" w:cs="Times New Roman"/>
          <w:b/>
          <w:sz w:val="28"/>
          <w:szCs w:val="24"/>
        </w:rPr>
        <w:t>Reset System.</w:t>
      </w:r>
    </w:p>
    <w:p w:rsidR="00397611" w:rsidRPr="000E4469" w:rsidRDefault="00397611" w:rsidP="00397611">
      <w:pPr>
        <w:spacing w:line="360" w:lineRule="auto"/>
        <w:ind w:left="360"/>
        <w:jc w:val="center"/>
      </w:pPr>
    </w:p>
    <w:p w:rsidR="003878F5" w:rsidRPr="000E4469" w:rsidRDefault="00397611" w:rsidP="00397611">
      <w:pPr>
        <w:pStyle w:val="ListParagraph"/>
        <w:spacing w:line="360" w:lineRule="auto"/>
        <w:rPr>
          <w:rFonts w:ascii="Times New Roman" w:hAnsi="Times New Roman" w:cs="Times New Roman"/>
          <w:i/>
          <w:sz w:val="24"/>
          <w:szCs w:val="24"/>
        </w:rPr>
      </w:pPr>
      <w:r w:rsidRPr="000E4469">
        <w:rPr>
          <w:rFonts w:ascii="Times New Roman" w:hAnsi="Times New Roman" w:cs="Times New Roman"/>
          <w:b/>
          <w:sz w:val="24"/>
          <w:szCs w:val="24"/>
        </w:rPr>
        <w:t>Lưu ý</w:t>
      </w:r>
      <w:r w:rsidRPr="000E4469">
        <w:rPr>
          <w:rFonts w:ascii="Times New Roman" w:hAnsi="Times New Roman" w:cs="Times New Roman"/>
          <w:i/>
          <w:sz w:val="24"/>
          <w:szCs w:val="24"/>
        </w:rPr>
        <w:t>: Nếu báo cháy bằng nút nhấn bằng tay cần phải reset nút nhấn trước khi Reset trung tâm báo cháy</w:t>
      </w:r>
    </w:p>
    <w:p w:rsidR="005C0FB2" w:rsidRPr="000E4469" w:rsidRDefault="005C0FB2" w:rsidP="00397611">
      <w:pPr>
        <w:pStyle w:val="ListParagraph"/>
        <w:spacing w:line="360" w:lineRule="auto"/>
        <w:rPr>
          <w:rFonts w:ascii="Times New Roman" w:hAnsi="Times New Roman" w:cs="Times New Roman"/>
          <w:b/>
        </w:rPr>
      </w:pPr>
    </w:p>
    <w:p w:rsidR="003878F5" w:rsidRPr="000E4469" w:rsidRDefault="003878F5" w:rsidP="003878F5">
      <w:pPr>
        <w:pStyle w:val="ListParagraph"/>
        <w:spacing w:line="360" w:lineRule="auto"/>
        <w:rPr>
          <w:rFonts w:ascii="Times New Roman" w:hAnsi="Times New Roman" w:cs="Times New Roman"/>
          <w:b/>
          <w:sz w:val="24"/>
          <w:szCs w:val="24"/>
        </w:rPr>
      </w:pPr>
      <w:r w:rsidRPr="000E4469">
        <w:rPr>
          <w:rFonts w:ascii="Times New Roman" w:hAnsi="Times New Roman" w:cs="Times New Roman"/>
          <w:b/>
          <w:sz w:val="24"/>
          <w:szCs w:val="24"/>
        </w:rPr>
        <w:lastRenderedPageBreak/>
        <w:t>Trung tâm điều khiển cần phải được truy cập mức 2 trở lên để có thể thực hiện các lệnh sau. Các lệnh này có sẵn hoặc chỉ xuất hiện tùy thuộc vào trạ</w:t>
      </w:r>
      <w:r w:rsidR="00273B6D" w:rsidRPr="000E4469">
        <w:rPr>
          <w:rFonts w:ascii="Times New Roman" w:hAnsi="Times New Roman" w:cs="Times New Roman"/>
          <w:b/>
          <w:sz w:val="24"/>
          <w:szCs w:val="24"/>
        </w:rPr>
        <w:t>ng thái</w:t>
      </w:r>
      <w:r w:rsidRPr="000E4469">
        <w:rPr>
          <w:rFonts w:ascii="Times New Roman" w:hAnsi="Times New Roman" w:cs="Times New Roman"/>
          <w:b/>
          <w:sz w:val="24"/>
          <w:szCs w:val="24"/>
        </w:rPr>
        <w:t xml:space="preserve"> hoạt động củ</w:t>
      </w:r>
      <w:r w:rsidR="00273B6D" w:rsidRPr="000E4469">
        <w:rPr>
          <w:rFonts w:ascii="Times New Roman" w:hAnsi="Times New Roman" w:cs="Times New Roman"/>
          <w:b/>
          <w:sz w:val="24"/>
          <w:szCs w:val="24"/>
        </w:rPr>
        <w:t>a</w:t>
      </w:r>
      <w:r w:rsidRPr="000E4469">
        <w:rPr>
          <w:rFonts w:ascii="Times New Roman" w:hAnsi="Times New Roman" w:cs="Times New Roman"/>
          <w:b/>
          <w:sz w:val="24"/>
          <w:szCs w:val="24"/>
        </w:rPr>
        <w:t xml:space="preserve"> tủ trung tâm.</w:t>
      </w:r>
    </w:p>
    <w:p w:rsidR="005C0FB2" w:rsidRPr="000E4469" w:rsidRDefault="005C0FB2" w:rsidP="003878F5">
      <w:pPr>
        <w:pStyle w:val="ListParagraph"/>
        <w:spacing w:line="360" w:lineRule="auto"/>
        <w:rPr>
          <w:rFonts w:ascii="Times New Roman" w:hAnsi="Times New Roman" w:cs="Times New Roman"/>
          <w:b/>
          <w:sz w:val="24"/>
          <w:szCs w:val="24"/>
        </w:rPr>
      </w:pPr>
      <w:r w:rsidRPr="000E4469">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804245</wp:posOffset>
            </wp:positionH>
            <wp:positionV relativeFrom="paragraph">
              <wp:posOffset>359927</wp:posOffset>
            </wp:positionV>
            <wp:extent cx="4572000" cy="657225"/>
            <wp:effectExtent l="0" t="0" r="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657225"/>
                    </a:xfrm>
                    <a:prstGeom prst="rect">
                      <a:avLst/>
                    </a:prstGeom>
                  </pic:spPr>
                </pic:pic>
              </a:graphicData>
            </a:graphic>
          </wp:anchor>
        </w:drawing>
      </w:r>
      <w:r w:rsidRPr="000E4469">
        <w:rPr>
          <w:rFonts w:ascii="Times New Roman" w:hAnsi="Times New Roman" w:cs="Times New Roman"/>
          <w:b/>
          <w:sz w:val="24"/>
          <w:szCs w:val="24"/>
        </w:rPr>
        <w:t>Để truy cập mức 2 (Level 2) nhấn: Activate Controls -&gt; Nhập mật khẩu (mặc định 222222)</w:t>
      </w:r>
    </w:p>
    <w:p w:rsidR="005C0FB2" w:rsidRPr="000E4469" w:rsidRDefault="005C0FB2" w:rsidP="005C0FB2">
      <w:pPr>
        <w:pStyle w:val="ListParagraph"/>
        <w:spacing w:line="360" w:lineRule="auto"/>
        <w:rPr>
          <w:rFonts w:ascii="Times New Roman" w:hAnsi="Times New Roman" w:cs="Times New Roman"/>
          <w:b/>
          <w:bCs/>
          <w:sz w:val="24"/>
          <w:szCs w:val="24"/>
        </w:rPr>
      </w:pPr>
    </w:p>
    <w:p w:rsidR="0088054D" w:rsidRPr="000E4469" w:rsidRDefault="003878F5" w:rsidP="005C0FB2">
      <w:pPr>
        <w:pStyle w:val="ListParagraph"/>
        <w:spacing w:line="360" w:lineRule="auto"/>
        <w:rPr>
          <w:rFonts w:ascii="Times New Roman" w:hAnsi="Times New Roman" w:cs="Times New Roman"/>
          <w:b/>
          <w:sz w:val="24"/>
          <w:szCs w:val="24"/>
        </w:rPr>
      </w:pPr>
      <w:r w:rsidRPr="000E4469">
        <w:rPr>
          <w:rFonts w:ascii="Times New Roman" w:hAnsi="Times New Roman" w:cs="Times New Roman"/>
          <w:b/>
          <w:bCs/>
          <w:sz w:val="24"/>
          <w:szCs w:val="24"/>
        </w:rPr>
        <w:t xml:space="preserve">II. </w:t>
      </w:r>
      <w:r w:rsidR="00C42B0A" w:rsidRPr="000E4469">
        <w:rPr>
          <w:rFonts w:ascii="Times New Roman" w:hAnsi="Times New Roman" w:cs="Times New Roman"/>
          <w:b/>
          <w:bCs/>
          <w:sz w:val="24"/>
          <w:szCs w:val="24"/>
        </w:rPr>
        <w:t>Thao tác sau khi chữa cháy</w:t>
      </w:r>
      <w:r w:rsidR="0088054D" w:rsidRPr="000E4469">
        <w:rPr>
          <w:rFonts w:ascii="Times New Roman" w:hAnsi="Times New Roman" w:cs="Times New Roman"/>
          <w:b/>
          <w:sz w:val="24"/>
          <w:szCs w:val="24"/>
        </w:rPr>
        <w:t>:</w:t>
      </w:r>
    </w:p>
    <w:p w:rsidR="002C0A25" w:rsidRPr="000E4469" w:rsidRDefault="002C0A25" w:rsidP="002C0A25">
      <w:pPr>
        <w:pStyle w:val="BodyText"/>
        <w:ind w:left="360" w:firstLine="360"/>
        <w:rPr>
          <w:rFonts w:ascii="Times New Roman" w:hAnsi="Times New Roman" w:cs="Times New Roman"/>
          <w:sz w:val="24"/>
          <w:szCs w:val="24"/>
        </w:rPr>
      </w:pPr>
      <w:r w:rsidRPr="000E4469">
        <w:rPr>
          <w:rFonts w:ascii="Times New Roman" w:hAnsi="Times New Roman" w:cs="Times New Roman"/>
          <w:sz w:val="24"/>
          <w:szCs w:val="24"/>
        </w:rPr>
        <w:t xml:space="preserve">Sau khi chắc chắn công tác chữa cháy đã hoàn tất, tiến hành khôi phục </w:t>
      </w:r>
      <w:r w:rsidRPr="000E4469">
        <w:rPr>
          <w:rFonts w:ascii="Times New Roman" w:hAnsi="Times New Roman" w:cs="Times New Roman"/>
          <w:b/>
          <w:sz w:val="24"/>
          <w:szCs w:val="24"/>
        </w:rPr>
        <w:t>(RESET)</w:t>
      </w:r>
      <w:r w:rsidRPr="000E4469">
        <w:rPr>
          <w:rFonts w:ascii="Times New Roman" w:hAnsi="Times New Roman" w:cs="Times New Roman"/>
          <w:sz w:val="24"/>
          <w:szCs w:val="24"/>
        </w:rPr>
        <w:t xml:space="preserve"> Trung tâm báo cháy trở về điều kiện hoạt động bình thường.</w:t>
      </w:r>
    </w:p>
    <w:p w:rsidR="002C0A25" w:rsidRPr="000E4469" w:rsidRDefault="002C0A25" w:rsidP="002C0A25">
      <w:pPr>
        <w:ind w:left="360" w:firstLine="360"/>
        <w:jc w:val="both"/>
      </w:pPr>
      <w:r w:rsidRPr="000E4469">
        <w:t xml:space="preserve">Nếu báo cháy bằng nhấn Hộp báo cháy bằng tay, thì </w:t>
      </w:r>
      <w:r w:rsidRPr="000E4469">
        <w:rPr>
          <w:b/>
          <w:bCs/>
        </w:rPr>
        <w:t>phải Reset Hộp báo cháy trước khi Reset trung tâm báo cháy</w:t>
      </w:r>
      <w:r w:rsidRPr="000E4469">
        <w:t>. Nếu Reset Trung tâm báo cháy trước khi Reset Hộp báo cháy, Trung tâm báo cháy sẽ tiếp tục báo động trở lại.</w:t>
      </w:r>
    </w:p>
    <w:p w:rsidR="002C0A25" w:rsidRPr="000E4469" w:rsidRDefault="002C0A25" w:rsidP="003878F5">
      <w:pPr>
        <w:spacing w:before="240"/>
        <w:ind w:left="720"/>
        <w:jc w:val="both"/>
        <w:rPr>
          <w:b/>
        </w:rPr>
      </w:pPr>
      <w:r w:rsidRPr="000E4469">
        <w:rPr>
          <w:b/>
        </w:rPr>
        <w:t>Cách RESET hệ thống:</w:t>
      </w:r>
    </w:p>
    <w:p w:rsidR="003878F5" w:rsidRPr="000E4469" w:rsidRDefault="003878F5" w:rsidP="003878F5">
      <w:pPr>
        <w:pStyle w:val="ListParagraph"/>
        <w:spacing w:line="360" w:lineRule="auto"/>
        <w:ind w:left="360"/>
        <w:rPr>
          <w:rFonts w:ascii="Times New Roman" w:hAnsi="Times New Roman" w:cs="Times New Roman"/>
          <w:sz w:val="24"/>
          <w:szCs w:val="24"/>
        </w:rPr>
      </w:pPr>
      <w:r w:rsidRPr="000E4469">
        <w:rPr>
          <w:rFonts w:ascii="Times New Roman" w:hAnsi="Times New Roman" w:cs="Times New Roman"/>
          <w:sz w:val="24"/>
          <w:szCs w:val="24"/>
        </w:rPr>
        <w:t xml:space="preserve">Khi có các sự kiện báo động xảy ra, màn hình tủ trung tâm hiển thị nút </w:t>
      </w:r>
      <w:r w:rsidRPr="000E4469">
        <w:rPr>
          <w:rFonts w:ascii="Times New Roman" w:hAnsi="Times New Roman" w:cs="Times New Roman"/>
          <w:b/>
          <w:sz w:val="24"/>
          <w:szCs w:val="24"/>
        </w:rPr>
        <w:t>Reset System</w:t>
      </w:r>
    </w:p>
    <w:p w:rsidR="003878F5" w:rsidRPr="000E4469" w:rsidRDefault="003878F5" w:rsidP="003878F5">
      <w:pPr>
        <w:pStyle w:val="ListParagraph"/>
        <w:spacing w:line="360" w:lineRule="auto"/>
        <w:ind w:left="360"/>
        <w:rPr>
          <w:rFonts w:ascii="Times New Roman" w:hAnsi="Times New Roman" w:cs="Times New Roman"/>
          <w:sz w:val="24"/>
          <w:szCs w:val="24"/>
        </w:rPr>
      </w:pPr>
      <w:r w:rsidRPr="000E4469">
        <w:rPr>
          <w:rFonts w:ascii="Times New Roman" w:hAnsi="Times New Roman" w:cs="Times New Roman"/>
          <w:sz w:val="24"/>
          <w:szCs w:val="24"/>
        </w:rPr>
        <w:t xml:space="preserve">Nhấn </w:t>
      </w:r>
      <w:r w:rsidRPr="000E4469">
        <w:rPr>
          <w:rFonts w:ascii="Times New Roman" w:hAnsi="Times New Roman" w:cs="Times New Roman"/>
          <w:b/>
          <w:sz w:val="24"/>
          <w:szCs w:val="24"/>
        </w:rPr>
        <w:t>Reset System</w:t>
      </w:r>
      <w:r w:rsidRPr="000E4469">
        <w:rPr>
          <w:rFonts w:ascii="Times New Roman" w:hAnsi="Times New Roman" w:cs="Times New Roman"/>
          <w:sz w:val="24"/>
          <w:szCs w:val="24"/>
        </w:rPr>
        <w:t xml:space="preserve"> để xóa các sự kiện đang xảy ra, đưa tủ về chế độ hoạt động bình thường.</w:t>
      </w:r>
    </w:p>
    <w:p w:rsidR="003878F5" w:rsidRPr="000E4469" w:rsidRDefault="003878F5" w:rsidP="003878F5">
      <w:pPr>
        <w:pStyle w:val="ListParagraph"/>
        <w:spacing w:line="360" w:lineRule="auto"/>
        <w:ind w:left="360"/>
        <w:rPr>
          <w:rFonts w:ascii="Times New Roman" w:hAnsi="Times New Roman" w:cs="Times New Roman"/>
          <w:i/>
          <w:sz w:val="24"/>
          <w:szCs w:val="24"/>
        </w:rPr>
      </w:pPr>
      <w:r w:rsidRPr="000E4469">
        <w:rPr>
          <w:rFonts w:ascii="Times New Roman" w:hAnsi="Times New Roman" w:cs="Times New Roman"/>
          <w:b/>
          <w:i/>
          <w:sz w:val="24"/>
          <w:szCs w:val="24"/>
        </w:rPr>
        <w:t>Lưu ý:</w:t>
      </w:r>
      <w:r w:rsidRPr="000E4469">
        <w:rPr>
          <w:rFonts w:ascii="Times New Roman" w:hAnsi="Times New Roman" w:cs="Times New Roman"/>
          <w:i/>
          <w:sz w:val="24"/>
          <w:szCs w:val="24"/>
        </w:rPr>
        <w:t xml:space="preserve"> Các sự kiện với chế độ giữ trạng thái sẽ vẫn hoạt động cho tới khi hệ thống được Reset lại, ngay cả khi sự cố đã được xử lý. Các sự kiện không giữ trạng thái sẽ tự động bị xóa sau khi sự cố được xử lý mà không cần Reset lại hệ thống.</w:t>
      </w:r>
    </w:p>
    <w:p w:rsidR="003878F5" w:rsidRPr="000E4469" w:rsidRDefault="003878F5" w:rsidP="003878F5">
      <w:pPr>
        <w:pStyle w:val="ListParagraph"/>
        <w:spacing w:line="360" w:lineRule="auto"/>
        <w:ind w:left="360"/>
        <w:rPr>
          <w:rFonts w:ascii="Times New Roman" w:hAnsi="Times New Roman" w:cs="Times New Roman"/>
          <w:sz w:val="24"/>
          <w:szCs w:val="24"/>
        </w:rPr>
      </w:pPr>
      <w:r w:rsidRPr="000E4469">
        <w:rPr>
          <w:rFonts w:ascii="Times New Roman" w:hAnsi="Times New Roman" w:cs="Times New Roman"/>
          <w:sz w:val="24"/>
          <w:szCs w:val="24"/>
        </w:rPr>
        <w:t>Để Reset lại hệ thống báo cháy với các sự kiện chế độ giữ trạng thái cần thực hiện như sau:</w:t>
      </w:r>
    </w:p>
    <w:p w:rsidR="003878F5" w:rsidRPr="000E4469" w:rsidRDefault="003878F5" w:rsidP="003878F5">
      <w:pPr>
        <w:pStyle w:val="ListParagraph"/>
        <w:numPr>
          <w:ilvl w:val="3"/>
          <w:numId w:val="16"/>
        </w:numPr>
        <w:spacing w:line="360" w:lineRule="auto"/>
        <w:ind w:left="720"/>
        <w:rPr>
          <w:rFonts w:ascii="Times New Roman" w:hAnsi="Times New Roman" w:cs="Times New Roman"/>
          <w:sz w:val="24"/>
          <w:szCs w:val="24"/>
        </w:rPr>
      </w:pPr>
      <w:r w:rsidRPr="000E4469">
        <w:rPr>
          <w:rFonts w:ascii="Times New Roman" w:hAnsi="Times New Roman" w:cs="Times New Roman"/>
          <w:sz w:val="24"/>
          <w:szCs w:val="24"/>
        </w:rPr>
        <w:t>Xử lý các tín hiệu báo động từ thiết bị bên ngoài.</w:t>
      </w:r>
    </w:p>
    <w:p w:rsidR="003878F5" w:rsidRPr="000E4469" w:rsidRDefault="003878F5" w:rsidP="003878F5">
      <w:pPr>
        <w:pStyle w:val="ListParagraph"/>
        <w:numPr>
          <w:ilvl w:val="3"/>
          <w:numId w:val="16"/>
        </w:numPr>
        <w:spacing w:line="360" w:lineRule="auto"/>
        <w:ind w:left="720"/>
        <w:rPr>
          <w:rFonts w:ascii="Times New Roman" w:hAnsi="Times New Roman" w:cs="Times New Roman"/>
          <w:sz w:val="24"/>
          <w:szCs w:val="24"/>
        </w:rPr>
      </w:pPr>
      <w:r w:rsidRPr="000E4469">
        <w:rPr>
          <w:rFonts w:ascii="Times New Roman" w:hAnsi="Times New Roman" w:cs="Times New Roman"/>
          <w:sz w:val="24"/>
          <w:szCs w:val="24"/>
        </w:rPr>
        <w:t xml:space="preserve">Nhấn </w:t>
      </w:r>
      <w:r w:rsidRPr="000E4469">
        <w:rPr>
          <w:rFonts w:ascii="Times New Roman" w:hAnsi="Times New Roman" w:cs="Times New Roman"/>
          <w:b/>
          <w:sz w:val="24"/>
          <w:szCs w:val="24"/>
        </w:rPr>
        <w:t>Reset System</w:t>
      </w:r>
      <w:r w:rsidRPr="000E4469">
        <w:rPr>
          <w:rFonts w:ascii="Times New Roman" w:hAnsi="Times New Roman" w:cs="Times New Roman"/>
          <w:sz w:val="24"/>
          <w:szCs w:val="24"/>
        </w:rPr>
        <w:t xml:space="preserve"> để khôi phục lại các sự kiện chế độ giữ trạng thái, đưa tủ về chế độ hoạt động bình thường</w:t>
      </w:r>
    </w:p>
    <w:p w:rsidR="003878F5" w:rsidRPr="000E4469" w:rsidRDefault="007747E2" w:rsidP="003878F5">
      <w:pPr>
        <w:pStyle w:val="ListParagraph"/>
        <w:numPr>
          <w:ilvl w:val="0"/>
          <w:numId w:val="23"/>
        </w:numPr>
        <w:spacing w:line="360" w:lineRule="auto"/>
        <w:ind w:left="810"/>
        <w:rPr>
          <w:rFonts w:ascii="Times New Roman" w:hAnsi="Times New Roman" w:cs="Times New Roman"/>
          <w:b/>
          <w:sz w:val="24"/>
          <w:szCs w:val="24"/>
          <w:u w:val="single"/>
        </w:rPr>
      </w:pPr>
      <w:r>
        <w:rPr>
          <w:rFonts w:ascii="Times New Roman" w:hAnsi="Times New Roman" w:cs="Times New Roman"/>
          <w:b/>
          <w:sz w:val="24"/>
          <w:szCs w:val="24"/>
          <w:u w:val="single"/>
        </w:rPr>
        <w:t xml:space="preserve">Tắt </w:t>
      </w:r>
      <w:r w:rsidR="003878F5" w:rsidRPr="000E4469">
        <w:rPr>
          <w:rFonts w:ascii="Times New Roman" w:hAnsi="Times New Roman" w:cs="Times New Roman"/>
          <w:b/>
          <w:sz w:val="24"/>
          <w:szCs w:val="24"/>
          <w:u w:val="single"/>
        </w:rPr>
        <w:t xml:space="preserve"> tiếng bíp tại trung tâm báo cháy:</w:t>
      </w:r>
    </w:p>
    <w:p w:rsidR="003878F5" w:rsidRPr="000E4469" w:rsidRDefault="003878F5" w:rsidP="003878F5">
      <w:pPr>
        <w:pStyle w:val="ListParagraph"/>
        <w:spacing w:line="360" w:lineRule="auto"/>
        <w:rPr>
          <w:rFonts w:ascii="Times New Roman" w:hAnsi="Times New Roman" w:cs="Times New Roman"/>
          <w:sz w:val="24"/>
          <w:szCs w:val="24"/>
        </w:rPr>
      </w:pPr>
      <w:r w:rsidRPr="000E4469">
        <w:rPr>
          <w:rFonts w:ascii="Times New Roman" w:hAnsi="Times New Roman" w:cs="Times New Roman"/>
          <w:sz w:val="24"/>
          <w:szCs w:val="24"/>
        </w:rPr>
        <w:t xml:space="preserve">Khi có các sự kiện báo động xảy ra, màn hình hiển thị nút </w:t>
      </w:r>
      <w:r w:rsidRPr="000E4469">
        <w:rPr>
          <w:rFonts w:ascii="Times New Roman" w:hAnsi="Times New Roman" w:cs="Times New Roman"/>
          <w:b/>
          <w:sz w:val="24"/>
          <w:szCs w:val="24"/>
        </w:rPr>
        <w:t>Buzzer Silence</w:t>
      </w:r>
      <w:r w:rsidRPr="000E4469">
        <w:rPr>
          <w:rFonts w:ascii="Times New Roman" w:hAnsi="Times New Roman" w:cs="Times New Roman"/>
          <w:sz w:val="24"/>
          <w:szCs w:val="24"/>
        </w:rPr>
        <w:t>.</w:t>
      </w:r>
    </w:p>
    <w:p w:rsidR="003878F5" w:rsidRPr="000E4469" w:rsidRDefault="003878F5" w:rsidP="003878F5">
      <w:pPr>
        <w:pStyle w:val="ListParagraph"/>
        <w:spacing w:line="360" w:lineRule="auto"/>
        <w:rPr>
          <w:rFonts w:ascii="Times New Roman" w:hAnsi="Times New Roman" w:cs="Times New Roman"/>
          <w:sz w:val="24"/>
          <w:szCs w:val="24"/>
        </w:rPr>
      </w:pPr>
      <w:r w:rsidRPr="000E4469">
        <w:rPr>
          <w:rFonts w:ascii="Times New Roman" w:hAnsi="Times New Roman" w:cs="Times New Roman"/>
          <w:sz w:val="24"/>
          <w:szCs w:val="24"/>
        </w:rPr>
        <w:t xml:space="preserve">Nhấn nút </w:t>
      </w:r>
      <w:r w:rsidRPr="000E4469">
        <w:rPr>
          <w:rFonts w:ascii="Times New Roman" w:hAnsi="Times New Roman" w:cs="Times New Roman"/>
          <w:b/>
          <w:sz w:val="24"/>
          <w:szCs w:val="24"/>
        </w:rPr>
        <w:t>Buzzer Silence</w:t>
      </w:r>
      <w:r w:rsidRPr="000E4469">
        <w:rPr>
          <w:rFonts w:ascii="Times New Roman" w:hAnsi="Times New Roman" w:cs="Times New Roman"/>
          <w:sz w:val="24"/>
          <w:szCs w:val="24"/>
        </w:rPr>
        <w:t xml:space="preserve"> để tắt tiếng còi bên trong tủ. Thao tác này sẽ không làm tắt tiếng chuông/ còi báo động bên ngoài.</w:t>
      </w:r>
    </w:p>
    <w:p w:rsidR="003878F5" w:rsidRPr="000E4469" w:rsidRDefault="003878F5" w:rsidP="003878F5">
      <w:pPr>
        <w:pStyle w:val="ListParagraph"/>
        <w:numPr>
          <w:ilvl w:val="0"/>
          <w:numId w:val="23"/>
        </w:numPr>
        <w:spacing w:line="360" w:lineRule="auto"/>
        <w:ind w:left="810"/>
        <w:rPr>
          <w:rFonts w:ascii="Times New Roman" w:hAnsi="Times New Roman" w:cs="Times New Roman"/>
          <w:b/>
          <w:sz w:val="24"/>
          <w:szCs w:val="24"/>
          <w:u w:val="single"/>
        </w:rPr>
      </w:pPr>
      <w:r w:rsidRPr="000E4469">
        <w:rPr>
          <w:rFonts w:ascii="Times New Roman" w:hAnsi="Times New Roman" w:cs="Times New Roman"/>
          <w:b/>
          <w:sz w:val="24"/>
          <w:szCs w:val="24"/>
          <w:u w:val="single"/>
        </w:rPr>
        <w:t>Tắt tiếng chuông bên ngoài tạm thời khi có cháy:</w:t>
      </w:r>
    </w:p>
    <w:p w:rsidR="003878F5" w:rsidRPr="000E4469" w:rsidRDefault="003878F5" w:rsidP="003878F5">
      <w:pPr>
        <w:pStyle w:val="ListParagraph"/>
        <w:spacing w:line="360" w:lineRule="auto"/>
        <w:rPr>
          <w:rFonts w:ascii="Times New Roman" w:hAnsi="Times New Roman" w:cs="Times New Roman"/>
          <w:bCs/>
          <w:sz w:val="24"/>
          <w:szCs w:val="24"/>
        </w:rPr>
      </w:pPr>
      <w:r w:rsidRPr="000E4469">
        <w:rPr>
          <w:rFonts w:ascii="Times New Roman" w:hAnsi="Times New Roman" w:cs="Times New Roman"/>
          <w:sz w:val="24"/>
          <w:szCs w:val="24"/>
        </w:rPr>
        <w:t xml:space="preserve">Nhấn nút </w:t>
      </w:r>
      <w:r w:rsidRPr="000E4469">
        <w:rPr>
          <w:rFonts w:ascii="Times New Roman" w:hAnsi="Times New Roman" w:cs="Times New Roman"/>
          <w:b/>
          <w:bCs/>
          <w:sz w:val="24"/>
          <w:szCs w:val="24"/>
        </w:rPr>
        <w:t>Silence Alarms</w:t>
      </w:r>
      <w:r w:rsidRPr="000E4469">
        <w:rPr>
          <w:rFonts w:ascii="Times New Roman" w:hAnsi="Times New Roman" w:cs="Times New Roman"/>
          <w:bCs/>
          <w:sz w:val="24"/>
          <w:szCs w:val="24"/>
        </w:rPr>
        <w:t xml:space="preserve"> hiển thị trên màn hình để tắt tất cả tiếng còi báo động bên ngoài và bên trong tủ.</w:t>
      </w:r>
    </w:p>
    <w:p w:rsidR="003878F5" w:rsidRPr="000E4469" w:rsidRDefault="003878F5" w:rsidP="003878F5">
      <w:pPr>
        <w:pStyle w:val="ListParagraph"/>
        <w:spacing w:line="360" w:lineRule="auto"/>
        <w:rPr>
          <w:rFonts w:ascii="Times New Roman" w:hAnsi="Times New Roman" w:cs="Times New Roman"/>
          <w:sz w:val="24"/>
          <w:szCs w:val="24"/>
        </w:rPr>
      </w:pPr>
      <w:r w:rsidRPr="000E4469">
        <w:rPr>
          <w:rFonts w:ascii="Times New Roman" w:hAnsi="Times New Roman" w:cs="Times New Roman"/>
          <w:sz w:val="24"/>
          <w:szCs w:val="24"/>
        </w:rPr>
        <w:t xml:space="preserve">Để làm tiếng còi báo động kêu trở lại nhấn nút </w:t>
      </w:r>
      <w:r w:rsidRPr="000E4469">
        <w:rPr>
          <w:rFonts w:ascii="Times New Roman" w:hAnsi="Times New Roman" w:cs="Times New Roman"/>
          <w:b/>
          <w:bCs/>
          <w:sz w:val="24"/>
          <w:szCs w:val="24"/>
        </w:rPr>
        <w:t>Re-sound Alarms</w:t>
      </w:r>
    </w:p>
    <w:p w:rsidR="003878F5" w:rsidRPr="000E4469" w:rsidRDefault="003878F5" w:rsidP="003878F5">
      <w:pPr>
        <w:pStyle w:val="ListParagraph"/>
        <w:numPr>
          <w:ilvl w:val="0"/>
          <w:numId w:val="23"/>
        </w:numPr>
        <w:spacing w:line="360" w:lineRule="auto"/>
        <w:ind w:left="720"/>
        <w:rPr>
          <w:rFonts w:ascii="Times New Roman" w:hAnsi="Times New Roman" w:cs="Times New Roman"/>
          <w:b/>
          <w:sz w:val="24"/>
          <w:szCs w:val="24"/>
          <w:u w:val="single"/>
        </w:rPr>
      </w:pPr>
      <w:r w:rsidRPr="000E4469">
        <w:rPr>
          <w:rFonts w:ascii="Times New Roman" w:hAnsi="Times New Roman" w:cs="Times New Roman"/>
          <w:b/>
          <w:sz w:val="24"/>
          <w:szCs w:val="24"/>
          <w:u w:val="single"/>
        </w:rPr>
        <w:t>Các thao tác khi có lỗi:</w:t>
      </w:r>
    </w:p>
    <w:p w:rsidR="003878F5" w:rsidRPr="000E4469" w:rsidRDefault="003878F5" w:rsidP="003878F5">
      <w:pPr>
        <w:spacing w:line="360" w:lineRule="auto"/>
        <w:ind w:left="360"/>
      </w:pPr>
      <w:r w:rsidRPr="000E4469">
        <w:t>Khi có sự kiện lỗi xảy ra trung tâm báo cháy sẽ hiển thị thông tin cụ thể thiết bị lỗi: địa chỉ lỗi, tên lỗi. Đồng thời còi báo bên trong tủ sẽ kêu.</w:t>
      </w:r>
    </w:p>
    <w:p w:rsidR="003878F5" w:rsidRPr="000E4469" w:rsidRDefault="003878F5" w:rsidP="003878F5">
      <w:pPr>
        <w:pStyle w:val="ListParagraph"/>
        <w:numPr>
          <w:ilvl w:val="3"/>
          <w:numId w:val="23"/>
        </w:numPr>
        <w:spacing w:line="360" w:lineRule="auto"/>
        <w:ind w:left="810"/>
        <w:rPr>
          <w:rFonts w:ascii="Times New Roman" w:hAnsi="Times New Roman" w:cs="Times New Roman"/>
          <w:sz w:val="24"/>
          <w:szCs w:val="24"/>
        </w:rPr>
      </w:pPr>
      <w:r w:rsidRPr="000E4469">
        <w:rPr>
          <w:rFonts w:ascii="Times New Roman" w:hAnsi="Times New Roman" w:cs="Times New Roman"/>
          <w:sz w:val="24"/>
          <w:szCs w:val="24"/>
        </w:rPr>
        <w:lastRenderedPageBreak/>
        <w:t xml:space="preserve">Nhấn nút </w:t>
      </w:r>
      <w:r w:rsidRPr="000E4469">
        <w:rPr>
          <w:rFonts w:ascii="Times New Roman" w:hAnsi="Times New Roman" w:cs="Times New Roman"/>
          <w:b/>
          <w:sz w:val="24"/>
          <w:szCs w:val="24"/>
        </w:rPr>
        <w:t>Buzzer Silence</w:t>
      </w:r>
      <w:r w:rsidRPr="000E4469">
        <w:rPr>
          <w:rFonts w:ascii="Times New Roman" w:hAnsi="Times New Roman" w:cs="Times New Roman"/>
          <w:sz w:val="24"/>
          <w:szCs w:val="24"/>
        </w:rPr>
        <w:t xml:space="preserve"> để tắt tiếng còi bên trong tủ.</w:t>
      </w:r>
    </w:p>
    <w:p w:rsidR="003878F5" w:rsidRPr="000E4469" w:rsidRDefault="003878F5" w:rsidP="003878F5">
      <w:pPr>
        <w:pStyle w:val="ListParagraph"/>
        <w:numPr>
          <w:ilvl w:val="3"/>
          <w:numId w:val="23"/>
        </w:numPr>
        <w:spacing w:line="360" w:lineRule="auto"/>
        <w:ind w:left="810"/>
        <w:rPr>
          <w:rFonts w:ascii="Times New Roman" w:hAnsi="Times New Roman" w:cs="Times New Roman"/>
          <w:sz w:val="24"/>
          <w:szCs w:val="24"/>
        </w:rPr>
      </w:pPr>
      <w:r w:rsidRPr="000E4469">
        <w:rPr>
          <w:rFonts w:ascii="Times New Roman" w:hAnsi="Times New Roman" w:cs="Times New Roman"/>
          <w:sz w:val="24"/>
          <w:szCs w:val="24"/>
        </w:rPr>
        <w:t xml:space="preserve">Nhấn nút </w:t>
      </w:r>
      <w:r w:rsidRPr="000E4469">
        <w:rPr>
          <w:rFonts w:ascii="Times New Roman" w:hAnsi="Times New Roman" w:cs="Times New Roman"/>
          <w:b/>
          <w:sz w:val="24"/>
          <w:szCs w:val="24"/>
        </w:rPr>
        <w:t>More Details</w:t>
      </w:r>
      <w:r w:rsidRPr="000E4469">
        <w:rPr>
          <w:rFonts w:ascii="Times New Roman" w:hAnsi="Times New Roman" w:cs="Times New Roman"/>
          <w:sz w:val="24"/>
          <w:szCs w:val="24"/>
        </w:rPr>
        <w:t xml:space="preserve"> để hiển thị thêm thông tin về lỗi đang xảy ra.</w:t>
      </w:r>
    </w:p>
    <w:p w:rsidR="003878F5" w:rsidRPr="000E4469" w:rsidRDefault="003878F5" w:rsidP="003878F5">
      <w:pPr>
        <w:pStyle w:val="ListParagraph"/>
        <w:numPr>
          <w:ilvl w:val="3"/>
          <w:numId w:val="23"/>
        </w:numPr>
        <w:spacing w:line="360" w:lineRule="auto"/>
        <w:ind w:left="810"/>
        <w:rPr>
          <w:rFonts w:ascii="Times New Roman" w:hAnsi="Times New Roman" w:cs="Times New Roman"/>
          <w:sz w:val="24"/>
          <w:szCs w:val="24"/>
        </w:rPr>
      </w:pPr>
      <w:r w:rsidRPr="000E4469">
        <w:rPr>
          <w:rFonts w:ascii="Times New Roman" w:hAnsi="Times New Roman" w:cs="Times New Roman"/>
          <w:sz w:val="24"/>
          <w:szCs w:val="24"/>
        </w:rPr>
        <w:t>Tiến hành kiểm tra xác định vị trí lỗi và xử lý sự cố.</w:t>
      </w:r>
    </w:p>
    <w:p w:rsidR="003878F5" w:rsidRPr="000E4469" w:rsidRDefault="003878F5" w:rsidP="00397611">
      <w:pPr>
        <w:pStyle w:val="ListParagraph"/>
        <w:numPr>
          <w:ilvl w:val="0"/>
          <w:numId w:val="23"/>
        </w:numPr>
        <w:spacing w:line="360" w:lineRule="auto"/>
        <w:ind w:left="720"/>
        <w:rPr>
          <w:rFonts w:ascii="Times New Roman" w:hAnsi="Times New Roman" w:cs="Times New Roman"/>
          <w:b/>
          <w:sz w:val="24"/>
          <w:szCs w:val="24"/>
          <w:u w:val="single"/>
        </w:rPr>
      </w:pPr>
      <w:r w:rsidRPr="000E4469">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523149</wp:posOffset>
            </wp:positionH>
            <wp:positionV relativeFrom="paragraph">
              <wp:posOffset>271668</wp:posOffset>
            </wp:positionV>
            <wp:extent cx="5943600" cy="63436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634365"/>
                    </a:xfrm>
                    <a:prstGeom prst="rect">
                      <a:avLst/>
                    </a:prstGeom>
                  </pic:spPr>
                </pic:pic>
              </a:graphicData>
            </a:graphic>
          </wp:anchor>
        </w:drawing>
      </w:r>
      <w:r w:rsidRPr="000E4469">
        <w:rPr>
          <w:rFonts w:ascii="Times New Roman" w:hAnsi="Times New Roman" w:cs="Times New Roman"/>
          <w:b/>
          <w:sz w:val="24"/>
          <w:szCs w:val="24"/>
          <w:u w:val="single"/>
        </w:rPr>
        <w:t>Thông tin hiển thị:</w:t>
      </w:r>
    </w:p>
    <w:p w:rsidR="003878F5" w:rsidRPr="000E4469" w:rsidRDefault="003878F5" w:rsidP="003878F5">
      <w:pPr>
        <w:pStyle w:val="ListParagraph"/>
        <w:spacing w:line="360" w:lineRule="auto"/>
        <w:ind w:left="0"/>
        <w:rPr>
          <w:rFonts w:ascii="Times New Roman" w:hAnsi="Times New Roman" w:cs="Times New Roman"/>
          <w:sz w:val="24"/>
          <w:szCs w:val="24"/>
          <w:u w:val="single"/>
        </w:rPr>
      </w:pPr>
    </w:p>
    <w:p w:rsidR="003878F5" w:rsidRPr="000E4469" w:rsidRDefault="003878F5" w:rsidP="003878F5">
      <w:pPr>
        <w:pStyle w:val="ListParagraph"/>
        <w:spacing w:line="360" w:lineRule="auto"/>
        <w:ind w:left="1080"/>
        <w:rPr>
          <w:rFonts w:ascii="Times New Roman" w:hAnsi="Times New Roman" w:cs="Times New Roman"/>
          <w:sz w:val="24"/>
          <w:szCs w:val="24"/>
        </w:rPr>
      </w:pPr>
      <w:r w:rsidRPr="000E4469">
        <w:rPr>
          <w:rFonts w:ascii="Times New Roman" w:hAnsi="Times New Roman" w:cs="Times New Roman"/>
          <w:sz w:val="24"/>
          <w:szCs w:val="24"/>
        </w:rPr>
        <w:t xml:space="preserve"> Các </w:t>
      </w:r>
      <w:r w:rsidRPr="000E4469">
        <w:rPr>
          <w:rFonts w:ascii="Times New Roman" w:hAnsi="Times New Roman" w:cs="Times New Roman"/>
          <w:b/>
          <w:sz w:val="24"/>
          <w:szCs w:val="24"/>
        </w:rPr>
        <w:t>Tab</w:t>
      </w:r>
      <w:r w:rsidRPr="000E4469">
        <w:rPr>
          <w:rFonts w:ascii="Times New Roman" w:hAnsi="Times New Roman" w:cs="Times New Roman"/>
          <w:sz w:val="24"/>
          <w:szCs w:val="24"/>
        </w:rPr>
        <w:t xml:space="preserve"> sự kiện sẽ hiển thị số lượng sự</w:t>
      </w:r>
      <w:r w:rsidR="000E4469" w:rsidRPr="000E4469">
        <w:rPr>
          <w:rFonts w:ascii="Times New Roman" w:hAnsi="Times New Roman" w:cs="Times New Roman"/>
          <w:sz w:val="24"/>
          <w:szCs w:val="24"/>
        </w:rPr>
        <w:t xml:space="preserve"> </w:t>
      </w:r>
      <w:r w:rsidR="00273B6D" w:rsidRPr="000E4469">
        <w:rPr>
          <w:rFonts w:ascii="Times New Roman" w:hAnsi="Times New Roman" w:cs="Times New Roman"/>
          <w:sz w:val="24"/>
          <w:szCs w:val="24"/>
        </w:rPr>
        <w:t>kiệ</w:t>
      </w:r>
      <w:r w:rsidRPr="000E4469">
        <w:rPr>
          <w:rFonts w:ascii="Times New Roman" w:hAnsi="Times New Roman" w:cs="Times New Roman"/>
          <w:sz w:val="24"/>
          <w:szCs w:val="24"/>
        </w:rPr>
        <w:t xml:space="preserve">n đang diễn ra theo từng loại sự kiện. Trung tâm sẽ tự động hiển thị các sự kiện ưu tiên cao nhất trước. Bất kỳ sự kiện nào cũng có thể được truy cập thông tin chi tiết bằng cách nhấn vào các </w:t>
      </w:r>
      <w:r w:rsidRPr="000E4469">
        <w:rPr>
          <w:rFonts w:ascii="Times New Roman" w:hAnsi="Times New Roman" w:cs="Times New Roman"/>
          <w:b/>
          <w:sz w:val="24"/>
          <w:szCs w:val="24"/>
        </w:rPr>
        <w:t>Tab</w:t>
      </w:r>
      <w:r w:rsidRPr="000E4469">
        <w:rPr>
          <w:rFonts w:ascii="Times New Roman" w:hAnsi="Times New Roman" w:cs="Times New Roman"/>
          <w:sz w:val="24"/>
          <w:szCs w:val="24"/>
        </w:rPr>
        <w:t xml:space="preserve"> của sự kiện đó.</w:t>
      </w:r>
    </w:p>
    <w:p w:rsidR="003878F5" w:rsidRPr="000E4469" w:rsidRDefault="003878F5" w:rsidP="005C0FB2">
      <w:pPr>
        <w:pStyle w:val="ListParagraph"/>
        <w:numPr>
          <w:ilvl w:val="0"/>
          <w:numId w:val="23"/>
        </w:numPr>
        <w:spacing w:line="360" w:lineRule="auto"/>
        <w:ind w:left="720"/>
        <w:rPr>
          <w:rFonts w:ascii="Times New Roman" w:hAnsi="Times New Roman" w:cs="Times New Roman"/>
          <w:b/>
          <w:sz w:val="24"/>
          <w:szCs w:val="24"/>
          <w:u w:val="single"/>
        </w:rPr>
      </w:pPr>
      <w:r w:rsidRPr="000E4469">
        <w:rPr>
          <w:rFonts w:ascii="Times New Roman" w:hAnsi="Times New Roman" w:cs="Times New Roman"/>
          <w:b/>
          <w:sz w:val="24"/>
          <w:szCs w:val="24"/>
          <w:u w:val="single"/>
        </w:rPr>
        <w:t xml:space="preserve"> Các đèn hiển thị</w:t>
      </w:r>
      <w:r w:rsidR="005C0FB2" w:rsidRPr="000E4469">
        <w:rPr>
          <w:rFonts w:ascii="Times New Roman" w:hAnsi="Times New Roman" w:cs="Times New Roman"/>
          <w:b/>
          <w:sz w:val="24"/>
          <w:szCs w:val="24"/>
          <w:u w:val="single"/>
        </w:rPr>
        <w:t xml:space="preserve"> trên trung tâm báo cháy</w:t>
      </w:r>
      <w:r w:rsidRPr="000E4469">
        <w:rPr>
          <w:rFonts w:ascii="Times New Roman" w:hAnsi="Times New Roman" w:cs="Times New Roman"/>
          <w:b/>
          <w:sz w:val="24"/>
          <w:szCs w:val="24"/>
          <w:u w:val="single"/>
        </w:rPr>
        <w:t>:</w:t>
      </w:r>
    </w:p>
    <w:p w:rsidR="003878F5" w:rsidRPr="000E4469" w:rsidRDefault="003878F5" w:rsidP="003878F5">
      <w:pPr>
        <w:pStyle w:val="ListParagraph"/>
        <w:spacing w:line="360" w:lineRule="auto"/>
        <w:ind w:left="1440"/>
        <w:rPr>
          <w:rFonts w:ascii="Times New Roman" w:hAnsi="Times New Roman" w:cs="Times New Roman"/>
          <w:sz w:val="24"/>
          <w:szCs w:val="24"/>
          <w:u w:val="single"/>
        </w:rPr>
      </w:pPr>
      <w:r w:rsidRPr="000E4469">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158115</wp:posOffset>
            </wp:positionV>
            <wp:extent cx="1638300" cy="5343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8300" cy="5343525"/>
                    </a:xfrm>
                    <a:prstGeom prst="rect">
                      <a:avLst/>
                    </a:prstGeom>
                  </pic:spPr>
                </pic:pic>
              </a:graphicData>
            </a:graphic>
          </wp:anchor>
        </w:drawing>
      </w:r>
    </w:p>
    <w:tbl>
      <w:tblPr>
        <w:tblStyle w:val="TableGrid"/>
        <w:tblpPr w:leftFromText="180" w:rightFromText="180" w:vertAnchor="text" w:horzAnchor="page" w:tblpX="3706" w:tblpY="32"/>
        <w:tblW w:w="7470" w:type="dxa"/>
        <w:tblBorders>
          <w:top w:val="none" w:sz="0" w:space="0" w:color="auto"/>
          <w:left w:val="none" w:sz="0" w:space="0" w:color="auto"/>
          <w:bottom w:val="none" w:sz="0" w:space="0" w:color="auto"/>
          <w:right w:val="none" w:sz="0" w:space="0" w:color="auto"/>
          <w:insideV w:val="none" w:sz="0" w:space="0" w:color="auto"/>
        </w:tblBorders>
        <w:tblLook w:val="04A0"/>
      </w:tblPr>
      <w:tblGrid>
        <w:gridCol w:w="7470"/>
      </w:tblGrid>
      <w:tr w:rsidR="003878F5" w:rsidRPr="000E4469" w:rsidTr="00397611">
        <w:trPr>
          <w:trHeight w:val="617"/>
        </w:trPr>
        <w:tc>
          <w:tcPr>
            <w:tcW w:w="7470" w:type="dxa"/>
            <w:vAlign w:val="bottom"/>
          </w:tcPr>
          <w:p w:rsidR="003878F5" w:rsidRPr="000E4469" w:rsidRDefault="003878F5"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Có báo cháy hoặc tín hiệu Fire Drill</w:t>
            </w:r>
          </w:p>
        </w:tc>
      </w:tr>
      <w:tr w:rsidR="003878F5" w:rsidRPr="000E4469" w:rsidTr="00397611">
        <w:trPr>
          <w:trHeight w:val="545"/>
        </w:trPr>
        <w:tc>
          <w:tcPr>
            <w:tcW w:w="7470" w:type="dxa"/>
            <w:vAlign w:val="bottom"/>
          </w:tcPr>
          <w:p w:rsidR="003878F5" w:rsidRPr="000E4469" w:rsidRDefault="003878F5"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Có tín hiệu báo động CO</w:t>
            </w:r>
          </w:p>
        </w:tc>
      </w:tr>
      <w:tr w:rsidR="003878F5" w:rsidRPr="000E4469" w:rsidTr="00397611">
        <w:trPr>
          <w:trHeight w:val="617"/>
        </w:trPr>
        <w:tc>
          <w:tcPr>
            <w:tcW w:w="7470" w:type="dxa"/>
            <w:vAlign w:val="bottom"/>
          </w:tcPr>
          <w:p w:rsidR="003878F5" w:rsidRPr="000E4469" w:rsidRDefault="003878F5"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Có tín hiệu dạng giám sát</w:t>
            </w:r>
          </w:p>
        </w:tc>
      </w:tr>
      <w:tr w:rsidR="003878F5" w:rsidRPr="000E4469" w:rsidTr="00397611">
        <w:trPr>
          <w:trHeight w:val="617"/>
        </w:trPr>
        <w:tc>
          <w:tcPr>
            <w:tcW w:w="7470" w:type="dxa"/>
            <w:vAlign w:val="bottom"/>
          </w:tcPr>
          <w:p w:rsidR="003878F5" w:rsidRPr="000E4469" w:rsidRDefault="003878F5"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Có tín hiệu báo động sớm</w:t>
            </w:r>
          </w:p>
        </w:tc>
      </w:tr>
      <w:tr w:rsidR="003878F5" w:rsidRPr="000E4469" w:rsidTr="00397611">
        <w:trPr>
          <w:trHeight w:val="527"/>
        </w:trPr>
        <w:tc>
          <w:tcPr>
            <w:tcW w:w="7470" w:type="dxa"/>
            <w:vAlign w:val="bottom"/>
          </w:tcPr>
          <w:p w:rsidR="003878F5" w:rsidRPr="000E4469" w:rsidRDefault="00273B6D"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Đang</w:t>
            </w:r>
            <w:r w:rsidR="003878F5" w:rsidRPr="000E4469">
              <w:rPr>
                <w:rFonts w:ascii="Times New Roman" w:hAnsi="Times New Roman" w:cs="Times New Roman"/>
                <w:sz w:val="24"/>
                <w:szCs w:val="24"/>
              </w:rPr>
              <w:t xml:space="preserve"> trong quá trình tr</w:t>
            </w:r>
            <w:r w:rsidRPr="000E4469">
              <w:rPr>
                <w:rFonts w:ascii="Times New Roman" w:hAnsi="Times New Roman" w:cs="Times New Roman"/>
                <w:sz w:val="24"/>
                <w:szCs w:val="24"/>
              </w:rPr>
              <w:t>ễ</w:t>
            </w:r>
            <w:r w:rsidR="003878F5" w:rsidRPr="000E4469">
              <w:rPr>
                <w:rFonts w:ascii="Times New Roman" w:hAnsi="Times New Roman" w:cs="Times New Roman"/>
                <w:sz w:val="24"/>
                <w:szCs w:val="24"/>
              </w:rPr>
              <w:t xml:space="preserve"> ngõ ra</w:t>
            </w:r>
          </w:p>
        </w:tc>
      </w:tr>
      <w:tr w:rsidR="003878F5" w:rsidRPr="000E4469" w:rsidTr="00397611">
        <w:trPr>
          <w:trHeight w:val="527"/>
        </w:trPr>
        <w:tc>
          <w:tcPr>
            <w:tcW w:w="7470" w:type="dxa"/>
            <w:tcBorders>
              <w:bottom w:val="nil"/>
            </w:tcBorders>
            <w:vAlign w:val="bottom"/>
          </w:tcPr>
          <w:p w:rsidR="003878F5" w:rsidRPr="000E4469" w:rsidRDefault="003878F5"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Các lỗi trên ngõ NAC hoặc bị tắt</w:t>
            </w:r>
          </w:p>
          <w:p w:rsidR="00397611" w:rsidRPr="000E4469" w:rsidRDefault="00397611" w:rsidP="00397611">
            <w:pPr>
              <w:pStyle w:val="ListParagraph"/>
              <w:spacing w:line="360" w:lineRule="auto"/>
              <w:ind w:left="0"/>
              <w:rPr>
                <w:rFonts w:ascii="Times New Roman" w:hAnsi="Times New Roman" w:cs="Times New Roman"/>
                <w:sz w:val="24"/>
                <w:szCs w:val="24"/>
              </w:rPr>
            </w:pPr>
          </w:p>
        </w:tc>
      </w:tr>
      <w:tr w:rsidR="003878F5" w:rsidRPr="000E4469" w:rsidTr="00397611">
        <w:trPr>
          <w:trHeight w:val="288"/>
        </w:trPr>
        <w:tc>
          <w:tcPr>
            <w:tcW w:w="7470" w:type="dxa"/>
            <w:tcBorders>
              <w:top w:val="nil"/>
            </w:tcBorders>
            <w:vAlign w:val="bottom"/>
          </w:tcPr>
          <w:p w:rsidR="003878F5" w:rsidRPr="000E4469" w:rsidRDefault="003878F5"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Có sự kiện lỗi đang xảy ra. Xem thông tin lỗi cự thể trên màn hình.</w:t>
            </w:r>
          </w:p>
        </w:tc>
      </w:tr>
      <w:tr w:rsidR="003878F5" w:rsidRPr="000E4469" w:rsidTr="00397611">
        <w:trPr>
          <w:trHeight w:val="288"/>
        </w:trPr>
        <w:tc>
          <w:tcPr>
            <w:tcW w:w="7470" w:type="dxa"/>
            <w:vAlign w:val="bottom"/>
          </w:tcPr>
          <w:p w:rsidR="003878F5" w:rsidRPr="000E4469" w:rsidRDefault="003878F5"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Lỗi nguồn</w:t>
            </w:r>
          </w:p>
        </w:tc>
      </w:tr>
      <w:tr w:rsidR="003878F5" w:rsidRPr="000E4469" w:rsidTr="00397611">
        <w:trPr>
          <w:trHeight w:val="288"/>
        </w:trPr>
        <w:tc>
          <w:tcPr>
            <w:tcW w:w="7470" w:type="dxa"/>
            <w:vAlign w:val="bottom"/>
          </w:tcPr>
          <w:p w:rsidR="003878F5" w:rsidRPr="000E4469" w:rsidRDefault="003878F5"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Có một hoặc nhiều thiết bị bị tắt.</w:t>
            </w:r>
          </w:p>
        </w:tc>
      </w:tr>
      <w:tr w:rsidR="003878F5" w:rsidRPr="000E4469" w:rsidTr="00397611">
        <w:trPr>
          <w:trHeight w:val="288"/>
        </w:trPr>
        <w:tc>
          <w:tcPr>
            <w:tcW w:w="7470" w:type="dxa"/>
            <w:vAlign w:val="bottom"/>
          </w:tcPr>
          <w:p w:rsidR="003878F5" w:rsidRPr="000E4469" w:rsidRDefault="003878F5"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Hệ thống đang trong chế độ kiểm tra</w:t>
            </w:r>
          </w:p>
        </w:tc>
      </w:tr>
      <w:tr w:rsidR="003878F5" w:rsidRPr="000E4469" w:rsidTr="00397611">
        <w:trPr>
          <w:trHeight w:val="288"/>
        </w:trPr>
        <w:tc>
          <w:tcPr>
            <w:tcW w:w="7470" w:type="dxa"/>
            <w:vAlign w:val="bottom"/>
          </w:tcPr>
          <w:p w:rsidR="003878F5" w:rsidRPr="000E4469" w:rsidRDefault="003878F5" w:rsidP="00397611">
            <w:pPr>
              <w:pStyle w:val="ListParagraph"/>
              <w:spacing w:line="360" w:lineRule="auto"/>
              <w:ind w:left="0"/>
              <w:rPr>
                <w:rFonts w:ascii="Times New Roman" w:hAnsi="Times New Roman" w:cs="Times New Roman"/>
                <w:sz w:val="24"/>
                <w:szCs w:val="24"/>
              </w:rPr>
            </w:pPr>
            <w:r w:rsidRPr="000E4469">
              <w:rPr>
                <w:rFonts w:ascii="Times New Roman" w:hAnsi="Times New Roman" w:cs="Times New Roman"/>
                <w:sz w:val="24"/>
                <w:szCs w:val="24"/>
              </w:rPr>
              <w:t>Ngõ NAC đang bị tắt âm thanh báo động.</w:t>
            </w:r>
          </w:p>
        </w:tc>
      </w:tr>
      <w:tr w:rsidR="003878F5" w:rsidRPr="000E4469" w:rsidTr="00397611">
        <w:trPr>
          <w:trHeight w:val="288"/>
        </w:trPr>
        <w:tc>
          <w:tcPr>
            <w:tcW w:w="7470" w:type="dxa"/>
            <w:vAlign w:val="bottom"/>
          </w:tcPr>
          <w:p w:rsidR="003878F5" w:rsidRPr="000E4469" w:rsidRDefault="003878F5" w:rsidP="00397611">
            <w:pPr>
              <w:pStyle w:val="ListParagraph"/>
              <w:spacing w:line="360" w:lineRule="auto"/>
              <w:ind w:left="0"/>
              <w:rPr>
                <w:rFonts w:ascii="Times New Roman" w:hAnsi="Times New Roman" w:cs="Times New Roman"/>
                <w:sz w:val="24"/>
                <w:szCs w:val="24"/>
                <w:u w:val="single"/>
              </w:rPr>
            </w:pPr>
            <w:r w:rsidRPr="000E4469">
              <w:rPr>
                <w:rFonts w:ascii="Times New Roman" w:hAnsi="Times New Roman" w:cs="Times New Roman"/>
                <w:sz w:val="24"/>
                <w:szCs w:val="24"/>
                <w:u w:val="single"/>
              </w:rPr>
              <w:t>Có nguồn AC. Khi tủ hoạt động bình thương, chỉ có đèn này sáng</w:t>
            </w:r>
          </w:p>
        </w:tc>
      </w:tr>
      <w:tr w:rsidR="00397611" w:rsidRPr="000E4469" w:rsidTr="00397611">
        <w:tc>
          <w:tcPr>
            <w:tcW w:w="7470" w:type="dxa"/>
            <w:vAlign w:val="bottom"/>
          </w:tcPr>
          <w:p w:rsidR="00397611" w:rsidRPr="000E4469" w:rsidRDefault="00397611" w:rsidP="00397611">
            <w:pPr>
              <w:pStyle w:val="ListParagraph"/>
              <w:spacing w:line="360" w:lineRule="auto"/>
              <w:ind w:left="0"/>
              <w:rPr>
                <w:rFonts w:ascii="Times New Roman" w:hAnsi="Times New Roman" w:cs="Times New Roman"/>
                <w:sz w:val="24"/>
                <w:szCs w:val="24"/>
                <w:u w:val="single"/>
              </w:rPr>
            </w:pPr>
          </w:p>
        </w:tc>
      </w:tr>
    </w:tbl>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878F5">
      <w:pPr>
        <w:pStyle w:val="ListParagraph"/>
        <w:spacing w:line="360" w:lineRule="auto"/>
        <w:ind w:left="270"/>
        <w:rPr>
          <w:rFonts w:ascii="Times New Roman" w:hAnsi="Times New Roman" w:cs="Times New Roman"/>
          <w:sz w:val="24"/>
          <w:szCs w:val="24"/>
        </w:rPr>
      </w:pPr>
    </w:p>
    <w:p w:rsidR="00397611" w:rsidRPr="000E4469" w:rsidRDefault="00397611" w:rsidP="00397611">
      <w:pPr>
        <w:spacing w:line="360" w:lineRule="auto"/>
      </w:pPr>
    </w:p>
    <w:p w:rsidR="003878F5" w:rsidRPr="000E4469" w:rsidRDefault="003878F5" w:rsidP="003878F5">
      <w:pPr>
        <w:pStyle w:val="ListParagraph"/>
        <w:spacing w:line="360" w:lineRule="auto"/>
        <w:ind w:left="270"/>
        <w:rPr>
          <w:rFonts w:ascii="Times New Roman" w:hAnsi="Times New Roman" w:cs="Times New Roman"/>
          <w:sz w:val="24"/>
          <w:szCs w:val="24"/>
        </w:rPr>
      </w:pPr>
      <w:r w:rsidRPr="000E4469">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page">
              <wp:align>center</wp:align>
            </wp:positionH>
            <wp:positionV relativeFrom="paragraph">
              <wp:posOffset>535829</wp:posOffset>
            </wp:positionV>
            <wp:extent cx="6115050" cy="986155"/>
            <wp:effectExtent l="0" t="0" r="0"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5050" cy="986155"/>
                    </a:xfrm>
                    <a:prstGeom prst="rect">
                      <a:avLst/>
                    </a:prstGeom>
                  </pic:spPr>
                </pic:pic>
              </a:graphicData>
            </a:graphic>
          </wp:anchor>
        </w:drawing>
      </w:r>
      <w:r w:rsidRPr="000E4469">
        <w:rPr>
          <w:rFonts w:ascii="Times New Roman" w:hAnsi="Times New Roman" w:cs="Times New Roman"/>
          <w:sz w:val="24"/>
          <w:szCs w:val="24"/>
        </w:rPr>
        <w:t>Ngoài các đèn chỉ thị chính như trên, hệ thống báo cháy Hochiki Latitude còn bổ</w:t>
      </w:r>
      <w:r w:rsidR="007747E2">
        <w:rPr>
          <w:rFonts w:ascii="Times New Roman" w:hAnsi="Times New Roman" w:cs="Times New Roman"/>
          <w:sz w:val="24"/>
          <w:szCs w:val="24"/>
        </w:rPr>
        <w:t xml:space="preserve"> </w:t>
      </w:r>
      <w:r w:rsidR="00273B6D" w:rsidRPr="000E4469">
        <w:rPr>
          <w:rFonts w:ascii="Times New Roman" w:hAnsi="Times New Roman" w:cs="Times New Roman"/>
          <w:sz w:val="24"/>
          <w:szCs w:val="24"/>
        </w:rPr>
        <w:t>s</w:t>
      </w:r>
      <w:r w:rsidRPr="000E4469">
        <w:rPr>
          <w:rFonts w:ascii="Times New Roman" w:hAnsi="Times New Roman" w:cs="Times New Roman"/>
          <w:sz w:val="24"/>
          <w:szCs w:val="24"/>
        </w:rPr>
        <w:t>ung thêm tùy chon các đèn chỉ thị khu vực để dễ dàng theo d</w:t>
      </w:r>
      <w:r w:rsidR="00273B6D" w:rsidRPr="000E4469">
        <w:rPr>
          <w:rFonts w:ascii="Times New Roman" w:hAnsi="Times New Roman" w:cs="Times New Roman"/>
          <w:sz w:val="24"/>
          <w:szCs w:val="24"/>
        </w:rPr>
        <w:t>õ</w:t>
      </w:r>
      <w:r w:rsidRPr="000E4469">
        <w:rPr>
          <w:rFonts w:ascii="Times New Roman" w:hAnsi="Times New Roman" w:cs="Times New Roman"/>
          <w:sz w:val="24"/>
          <w:szCs w:val="24"/>
        </w:rPr>
        <w:t>i các khu vực báo cháy.</w:t>
      </w:r>
    </w:p>
    <w:p w:rsidR="003878F5" w:rsidRPr="000E4469" w:rsidRDefault="003878F5" w:rsidP="003878F5">
      <w:pPr>
        <w:pStyle w:val="ListParagraph"/>
        <w:spacing w:line="360" w:lineRule="auto"/>
        <w:ind w:left="0"/>
        <w:rPr>
          <w:rFonts w:ascii="Times New Roman" w:hAnsi="Times New Roman" w:cs="Times New Roman"/>
          <w:sz w:val="24"/>
          <w:szCs w:val="24"/>
        </w:rPr>
      </w:pPr>
    </w:p>
    <w:p w:rsidR="003878F5" w:rsidRPr="000E4469" w:rsidRDefault="003878F5" w:rsidP="00397611">
      <w:pPr>
        <w:pStyle w:val="ListParagraph"/>
        <w:numPr>
          <w:ilvl w:val="0"/>
          <w:numId w:val="23"/>
        </w:numPr>
        <w:spacing w:line="360" w:lineRule="auto"/>
        <w:ind w:left="990"/>
        <w:rPr>
          <w:rFonts w:ascii="Times New Roman" w:hAnsi="Times New Roman" w:cs="Times New Roman"/>
          <w:b/>
          <w:sz w:val="24"/>
          <w:szCs w:val="24"/>
          <w:u w:val="single"/>
        </w:rPr>
      </w:pPr>
      <w:r w:rsidRPr="000E4469">
        <w:rPr>
          <w:rFonts w:ascii="Times New Roman" w:hAnsi="Times New Roman" w:cs="Times New Roman"/>
          <w:b/>
          <w:sz w:val="24"/>
          <w:szCs w:val="24"/>
          <w:u w:val="single"/>
        </w:rPr>
        <w:t>Các mức truy cập và quy</w:t>
      </w:r>
      <w:r w:rsidR="00273B6D" w:rsidRPr="000E4469">
        <w:rPr>
          <w:rFonts w:ascii="Times New Roman" w:hAnsi="Times New Roman" w:cs="Times New Roman"/>
          <w:b/>
          <w:sz w:val="24"/>
          <w:szCs w:val="24"/>
          <w:u w:val="single"/>
        </w:rPr>
        <w:t>ề</w:t>
      </w:r>
      <w:r w:rsidRPr="000E4469">
        <w:rPr>
          <w:rFonts w:ascii="Times New Roman" w:hAnsi="Times New Roman" w:cs="Times New Roman"/>
          <w:b/>
          <w:sz w:val="24"/>
          <w:szCs w:val="24"/>
          <w:u w:val="single"/>
        </w:rPr>
        <w:t>n của các mức truy cập:</w:t>
      </w:r>
    </w:p>
    <w:p w:rsidR="003878F5" w:rsidRPr="000E4469" w:rsidRDefault="003878F5" w:rsidP="003878F5">
      <w:pPr>
        <w:pStyle w:val="ListParagraph"/>
        <w:spacing w:line="360" w:lineRule="auto"/>
        <w:ind w:left="1440"/>
        <w:rPr>
          <w:rFonts w:ascii="Times New Roman" w:hAnsi="Times New Roman" w:cs="Times New Roman"/>
          <w:sz w:val="24"/>
          <w:szCs w:val="24"/>
          <w:u w:val="single"/>
        </w:rPr>
      </w:pPr>
      <w:r w:rsidRPr="000E4469">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170180</wp:posOffset>
            </wp:positionV>
            <wp:extent cx="3153410" cy="191452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3410" cy="1914525"/>
                    </a:xfrm>
                    <a:prstGeom prst="rect">
                      <a:avLst/>
                    </a:prstGeom>
                  </pic:spPr>
                </pic:pic>
              </a:graphicData>
            </a:graphic>
          </wp:anchor>
        </w:drawing>
      </w:r>
    </w:p>
    <w:p w:rsidR="003878F5" w:rsidRPr="000E4469" w:rsidRDefault="003878F5" w:rsidP="003878F5">
      <w:pPr>
        <w:spacing w:line="360" w:lineRule="auto"/>
        <w:ind w:left="1080"/>
      </w:pPr>
      <w:r w:rsidRPr="000E4469">
        <w:t>Khi tủ hoạt động bình thường, màn hình LCD hiển thị như hình bên. Các nút điều khiển sẽ tự hiển thị khi có sự kiện xảy ra.</w:t>
      </w:r>
    </w:p>
    <w:p w:rsidR="003878F5" w:rsidRPr="000E4469" w:rsidRDefault="003878F5" w:rsidP="003878F5">
      <w:pPr>
        <w:spacing w:line="360" w:lineRule="auto"/>
        <w:ind w:left="1080"/>
      </w:pPr>
      <w:r w:rsidRPr="000E4469">
        <w:t>Chạm vào màn hình để truy cập Menu điều khiển.</w:t>
      </w:r>
    </w:p>
    <w:p w:rsidR="003878F5" w:rsidRPr="000E4469" w:rsidRDefault="003878F5" w:rsidP="003878F5">
      <w:pPr>
        <w:spacing w:line="360" w:lineRule="auto"/>
      </w:pPr>
    </w:p>
    <w:p w:rsidR="003878F5" w:rsidRPr="000E4469" w:rsidRDefault="003878F5" w:rsidP="003878F5">
      <w:pPr>
        <w:spacing w:line="360" w:lineRule="auto"/>
      </w:pPr>
    </w:p>
    <w:p w:rsidR="005C0FB2" w:rsidRPr="000E4469" w:rsidRDefault="005C0FB2" w:rsidP="003878F5">
      <w:pPr>
        <w:spacing w:line="360" w:lineRule="auto"/>
      </w:pPr>
      <w:r w:rsidRPr="000E4469">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158115</wp:posOffset>
            </wp:positionV>
            <wp:extent cx="3266440" cy="22809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6440" cy="2280920"/>
                    </a:xfrm>
                    <a:prstGeom prst="rect">
                      <a:avLst/>
                    </a:prstGeom>
                  </pic:spPr>
                </pic:pic>
              </a:graphicData>
            </a:graphic>
          </wp:anchor>
        </w:drawing>
      </w:r>
    </w:p>
    <w:p w:rsidR="00BC3433" w:rsidRDefault="00BC3433" w:rsidP="003878F5">
      <w:pPr>
        <w:spacing w:line="360" w:lineRule="auto"/>
        <w:ind w:left="1080"/>
        <w:rPr>
          <w:b/>
        </w:rPr>
      </w:pPr>
    </w:p>
    <w:p w:rsidR="003878F5" w:rsidRPr="000E4469" w:rsidRDefault="003878F5" w:rsidP="003878F5">
      <w:pPr>
        <w:spacing w:line="360" w:lineRule="auto"/>
        <w:ind w:left="1080"/>
        <w:rPr>
          <w:b/>
        </w:rPr>
      </w:pPr>
      <w:r w:rsidRPr="000E4469">
        <w:rPr>
          <w:b/>
        </w:rPr>
        <w:t>Các nút cơ bản cho người dùng.</w:t>
      </w:r>
    </w:p>
    <w:p w:rsidR="003878F5" w:rsidRPr="000E4469" w:rsidRDefault="003878F5" w:rsidP="003878F5">
      <w:pPr>
        <w:spacing w:line="360" w:lineRule="auto"/>
        <w:ind w:left="1080"/>
      </w:pPr>
    </w:p>
    <w:p w:rsidR="005C0FB2" w:rsidRPr="000E4469" w:rsidRDefault="005C0FB2" w:rsidP="003878F5">
      <w:pPr>
        <w:spacing w:line="360" w:lineRule="auto"/>
        <w:ind w:left="1080"/>
      </w:pPr>
    </w:p>
    <w:p w:rsidR="003878F5" w:rsidRPr="000E4469" w:rsidRDefault="003878F5" w:rsidP="003878F5">
      <w:pPr>
        <w:spacing w:line="360" w:lineRule="auto"/>
        <w:ind w:left="1080"/>
        <w:rPr>
          <w:b/>
        </w:rPr>
      </w:pPr>
      <w:r w:rsidRPr="000E4469">
        <w:rPr>
          <w:b/>
        </w:rPr>
        <w:t>Nhấn Activate Controls để đăng nhập mức truy cập của User.</w:t>
      </w:r>
    </w:p>
    <w:p w:rsidR="003878F5" w:rsidRPr="000E4469" w:rsidRDefault="003878F5" w:rsidP="003878F5">
      <w:pPr>
        <w:spacing w:line="360" w:lineRule="auto"/>
        <w:ind w:left="1080"/>
        <w:rPr>
          <w:b/>
        </w:rPr>
      </w:pPr>
      <w:r w:rsidRPr="000E4469">
        <w:rPr>
          <w:b/>
        </w:rPr>
        <w:t>Vị trí hiển thị mức truy cập hiện tại</w:t>
      </w:r>
    </w:p>
    <w:p w:rsidR="005C0FB2" w:rsidRPr="000E4469" w:rsidRDefault="005C0FB2" w:rsidP="003878F5">
      <w:pPr>
        <w:spacing w:line="360" w:lineRule="auto"/>
        <w:ind w:left="1080"/>
        <w:rPr>
          <w:b/>
        </w:rPr>
      </w:pPr>
    </w:p>
    <w:p w:rsidR="003878F5" w:rsidRPr="000E4469" w:rsidRDefault="003878F5" w:rsidP="003878F5">
      <w:pPr>
        <w:pStyle w:val="ListParagraph"/>
        <w:numPr>
          <w:ilvl w:val="0"/>
          <w:numId w:val="20"/>
        </w:numPr>
        <w:spacing w:after="0" w:line="360" w:lineRule="auto"/>
        <w:rPr>
          <w:rFonts w:ascii="Times New Roman" w:hAnsi="Times New Roman" w:cs="Times New Roman"/>
          <w:b/>
          <w:sz w:val="24"/>
          <w:szCs w:val="24"/>
        </w:rPr>
      </w:pPr>
      <w:r w:rsidRPr="000E4469">
        <w:rPr>
          <w:rFonts w:ascii="Times New Roman" w:hAnsi="Times New Roman" w:cs="Times New Roman"/>
          <w:b/>
          <w:sz w:val="24"/>
          <w:szCs w:val="24"/>
        </w:rPr>
        <w:t>Truy cập mức 1 (Access Level 1)</w:t>
      </w:r>
    </w:p>
    <w:p w:rsidR="003878F5" w:rsidRPr="000E4469" w:rsidRDefault="003878F5" w:rsidP="003878F5">
      <w:pPr>
        <w:spacing w:line="360" w:lineRule="auto"/>
        <w:ind w:left="360"/>
      </w:pPr>
      <w:r w:rsidRPr="000E4469">
        <w:t>Mức truy cập không yêu cầu mã đăng nhập và mở khóa Enable trên tủ. Các chức năng điều khiến sẽ bị hạn chế. Mức truy cập này cho phép người dùng xem thông tin hệ thống và thực hiện các kiểm tra đơn giản.</w:t>
      </w:r>
    </w:p>
    <w:p w:rsidR="003878F5" w:rsidRPr="000E4469" w:rsidRDefault="003878F5" w:rsidP="003878F5">
      <w:pPr>
        <w:spacing w:line="360" w:lineRule="auto"/>
        <w:rPr>
          <w:noProof/>
        </w:rPr>
      </w:pPr>
      <w:r w:rsidRPr="000E4469">
        <w:rPr>
          <w:noProof/>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2106930</wp:posOffset>
            </wp:positionV>
            <wp:extent cx="3152162" cy="1933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2162" cy="1933575"/>
                    </a:xfrm>
                    <a:prstGeom prst="rect">
                      <a:avLst/>
                    </a:prstGeom>
                  </pic:spPr>
                </pic:pic>
              </a:graphicData>
            </a:graphic>
          </wp:anchor>
        </w:drawing>
      </w:r>
      <w:r w:rsidRPr="000E4469">
        <w:rPr>
          <w:noProof/>
        </w:rPr>
        <w:drawing>
          <wp:inline distT="0" distB="0" distL="0" distR="0">
            <wp:extent cx="3164229" cy="1928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4146" cy="1940634"/>
                    </a:xfrm>
                    <a:prstGeom prst="rect">
                      <a:avLst/>
                    </a:prstGeom>
                  </pic:spPr>
                </pic:pic>
              </a:graphicData>
            </a:graphic>
          </wp:inline>
        </w:drawing>
      </w:r>
      <w:r w:rsidRPr="000E4469">
        <w:rPr>
          <w:noProof/>
        </w:rPr>
        <w:drawing>
          <wp:inline distT="0" distB="0" distL="0" distR="0">
            <wp:extent cx="3190875" cy="19332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2548" cy="1940366"/>
                    </a:xfrm>
                    <a:prstGeom prst="rect">
                      <a:avLst/>
                    </a:prstGeom>
                  </pic:spPr>
                </pic:pic>
              </a:graphicData>
            </a:graphic>
          </wp:inline>
        </w:drawing>
      </w:r>
    </w:p>
    <w:p w:rsidR="005C0FB2" w:rsidRPr="000E4469" w:rsidRDefault="005C0FB2" w:rsidP="003878F5">
      <w:pPr>
        <w:spacing w:line="360" w:lineRule="auto"/>
        <w:rPr>
          <w:b/>
        </w:rPr>
      </w:pPr>
    </w:p>
    <w:p w:rsidR="003878F5" w:rsidRPr="000E4469" w:rsidRDefault="003878F5" w:rsidP="003878F5">
      <w:pPr>
        <w:spacing w:line="360" w:lineRule="auto"/>
        <w:rPr>
          <w:b/>
        </w:rPr>
      </w:pPr>
      <w:r w:rsidRPr="000E4469">
        <w:rPr>
          <w:b/>
        </w:rPr>
        <w:t>LAMP &amp; BUZZER TEST:</w:t>
      </w:r>
    </w:p>
    <w:p w:rsidR="003878F5" w:rsidRPr="000E4469" w:rsidRDefault="003878F5" w:rsidP="003878F5">
      <w:pPr>
        <w:spacing w:line="360" w:lineRule="auto"/>
      </w:pPr>
      <w:r w:rsidRPr="000E4469">
        <w:t>Kiểm tra giúp xác định hoạt đ</w:t>
      </w:r>
      <w:r w:rsidR="00FF0CEA" w:rsidRPr="000E4469">
        <w:t>ộng</w:t>
      </w:r>
      <w:r w:rsidRPr="000E4469">
        <w:t xml:space="preserve"> của còi trên tủ và các đèn LED. Thực hiện các thao tác sau để kiểm tra:</w:t>
      </w:r>
    </w:p>
    <w:p w:rsidR="003878F5" w:rsidRPr="000E4469" w:rsidRDefault="003878F5" w:rsidP="003878F5">
      <w:pPr>
        <w:pStyle w:val="ListParagraph"/>
        <w:numPr>
          <w:ilvl w:val="0"/>
          <w:numId w:val="18"/>
        </w:numPr>
        <w:spacing w:after="120" w:line="360" w:lineRule="auto"/>
        <w:rPr>
          <w:rFonts w:ascii="Times New Roman" w:hAnsi="Times New Roman" w:cs="Times New Roman"/>
          <w:sz w:val="24"/>
          <w:szCs w:val="24"/>
        </w:rPr>
      </w:pPr>
      <w:r w:rsidRPr="000E4469">
        <w:rPr>
          <w:rFonts w:ascii="Times New Roman" w:hAnsi="Times New Roman" w:cs="Times New Roman"/>
          <w:sz w:val="24"/>
          <w:szCs w:val="24"/>
        </w:rPr>
        <w:t>Chạm vào mà</w:t>
      </w:r>
      <w:r w:rsidR="00FF0CEA" w:rsidRPr="000E4469">
        <w:rPr>
          <w:rFonts w:ascii="Times New Roman" w:hAnsi="Times New Roman" w:cs="Times New Roman"/>
          <w:sz w:val="24"/>
          <w:szCs w:val="24"/>
        </w:rPr>
        <w:t>n</w:t>
      </w:r>
      <w:r w:rsidRPr="000E4469">
        <w:rPr>
          <w:rFonts w:ascii="Times New Roman" w:hAnsi="Times New Roman" w:cs="Times New Roman"/>
          <w:sz w:val="24"/>
          <w:szCs w:val="24"/>
        </w:rPr>
        <w:t xml:space="preserve"> hình</w:t>
      </w:r>
    </w:p>
    <w:p w:rsidR="003878F5" w:rsidRPr="000E4469" w:rsidRDefault="003878F5" w:rsidP="003878F5">
      <w:pPr>
        <w:pStyle w:val="ListParagraph"/>
        <w:numPr>
          <w:ilvl w:val="0"/>
          <w:numId w:val="18"/>
        </w:numPr>
        <w:spacing w:after="120" w:line="360" w:lineRule="auto"/>
        <w:rPr>
          <w:rFonts w:ascii="Times New Roman" w:hAnsi="Times New Roman" w:cs="Times New Roman"/>
          <w:sz w:val="24"/>
          <w:szCs w:val="24"/>
        </w:rPr>
      </w:pPr>
      <w:r w:rsidRPr="000E4469">
        <w:rPr>
          <w:rFonts w:ascii="Times New Roman" w:hAnsi="Times New Roman" w:cs="Times New Roman"/>
          <w:sz w:val="24"/>
          <w:szCs w:val="24"/>
        </w:rPr>
        <w:t xml:space="preserve">Nhấn </w:t>
      </w:r>
      <w:r w:rsidRPr="000E4469">
        <w:rPr>
          <w:rFonts w:ascii="Times New Roman" w:hAnsi="Times New Roman" w:cs="Times New Roman"/>
          <w:b/>
          <w:sz w:val="24"/>
          <w:szCs w:val="24"/>
        </w:rPr>
        <w:t>Panel Tests &gt; Lamp &amp; Buzzer Test</w:t>
      </w:r>
      <w:r w:rsidRPr="000E4469">
        <w:rPr>
          <w:rFonts w:ascii="Times New Roman" w:hAnsi="Times New Roman" w:cs="Times New Roman"/>
          <w:sz w:val="24"/>
          <w:szCs w:val="24"/>
        </w:rPr>
        <w:t>. Còi trên tủ và các đèn chỉ thị LED sẽ sáng trong 5 giây.</w:t>
      </w:r>
    </w:p>
    <w:p w:rsidR="005C0FB2" w:rsidRPr="000E4469" w:rsidRDefault="005C0FB2" w:rsidP="005C0FB2">
      <w:pPr>
        <w:pStyle w:val="ListParagraph"/>
        <w:spacing w:after="120" w:line="360" w:lineRule="auto"/>
        <w:rPr>
          <w:rFonts w:ascii="Times New Roman" w:hAnsi="Times New Roman" w:cs="Times New Roman"/>
          <w:sz w:val="24"/>
          <w:szCs w:val="24"/>
        </w:rPr>
      </w:pPr>
    </w:p>
    <w:p w:rsidR="003878F5" w:rsidRPr="000E4469" w:rsidRDefault="003878F5" w:rsidP="003878F5">
      <w:pPr>
        <w:spacing w:before="100" w:beforeAutospacing="1" w:line="360" w:lineRule="auto"/>
        <w:rPr>
          <w:b/>
        </w:rPr>
      </w:pPr>
      <w:r w:rsidRPr="000E4469">
        <w:rPr>
          <w:b/>
        </w:rPr>
        <w:t>DISPLAY TEST:</w:t>
      </w:r>
    </w:p>
    <w:p w:rsidR="003878F5" w:rsidRPr="000E4469" w:rsidRDefault="003878F5" w:rsidP="003878F5">
      <w:pPr>
        <w:spacing w:line="360" w:lineRule="auto"/>
      </w:pPr>
      <w:r w:rsidRPr="000E4469">
        <w:t xml:space="preserve">Kiểm tra giúp xác định hoạt </w:t>
      </w:r>
      <w:r w:rsidR="00FF0CEA" w:rsidRPr="000E4469">
        <w:t>động</w:t>
      </w:r>
      <w:r w:rsidRPr="000E4469">
        <w:t xml:space="preserve"> của màn hình LCD. Thực hiện các thao tác sau để kiểm tra:</w:t>
      </w:r>
    </w:p>
    <w:p w:rsidR="003878F5" w:rsidRPr="000E4469" w:rsidRDefault="003878F5" w:rsidP="003878F5">
      <w:pPr>
        <w:pStyle w:val="ListParagraph"/>
        <w:numPr>
          <w:ilvl w:val="0"/>
          <w:numId w:val="19"/>
        </w:numPr>
        <w:spacing w:after="120" w:line="360" w:lineRule="auto"/>
        <w:rPr>
          <w:rFonts w:ascii="Times New Roman" w:hAnsi="Times New Roman" w:cs="Times New Roman"/>
          <w:sz w:val="24"/>
          <w:szCs w:val="24"/>
        </w:rPr>
      </w:pPr>
      <w:r w:rsidRPr="000E4469">
        <w:rPr>
          <w:rFonts w:ascii="Times New Roman" w:hAnsi="Times New Roman" w:cs="Times New Roman"/>
          <w:sz w:val="24"/>
          <w:szCs w:val="24"/>
        </w:rPr>
        <w:t>Chạm vào mà</w:t>
      </w:r>
      <w:r w:rsidR="00FF0CEA" w:rsidRPr="000E4469">
        <w:rPr>
          <w:rFonts w:ascii="Times New Roman" w:hAnsi="Times New Roman" w:cs="Times New Roman"/>
          <w:sz w:val="24"/>
          <w:szCs w:val="24"/>
        </w:rPr>
        <w:t>n</w:t>
      </w:r>
      <w:r w:rsidRPr="000E4469">
        <w:rPr>
          <w:rFonts w:ascii="Times New Roman" w:hAnsi="Times New Roman" w:cs="Times New Roman"/>
          <w:sz w:val="24"/>
          <w:szCs w:val="24"/>
        </w:rPr>
        <w:t xml:space="preserve"> hình</w:t>
      </w:r>
      <w:r w:rsidR="00FF0CEA" w:rsidRPr="000E4469">
        <w:rPr>
          <w:rFonts w:ascii="Times New Roman" w:hAnsi="Times New Roman" w:cs="Times New Roman"/>
          <w:sz w:val="24"/>
          <w:szCs w:val="24"/>
        </w:rPr>
        <w:t>.</w:t>
      </w:r>
    </w:p>
    <w:p w:rsidR="003878F5" w:rsidRPr="000E4469" w:rsidRDefault="003878F5" w:rsidP="003878F5">
      <w:pPr>
        <w:pStyle w:val="ListParagraph"/>
        <w:numPr>
          <w:ilvl w:val="0"/>
          <w:numId w:val="19"/>
        </w:numPr>
        <w:spacing w:after="120" w:line="360" w:lineRule="auto"/>
        <w:rPr>
          <w:rFonts w:ascii="Times New Roman" w:hAnsi="Times New Roman" w:cs="Times New Roman"/>
          <w:sz w:val="24"/>
          <w:szCs w:val="24"/>
        </w:rPr>
      </w:pPr>
      <w:r w:rsidRPr="000E4469">
        <w:rPr>
          <w:rFonts w:ascii="Times New Roman" w:hAnsi="Times New Roman" w:cs="Times New Roman"/>
          <w:sz w:val="24"/>
          <w:szCs w:val="24"/>
        </w:rPr>
        <w:t xml:space="preserve">Nhấn </w:t>
      </w:r>
      <w:r w:rsidRPr="000E4469">
        <w:rPr>
          <w:rFonts w:ascii="Times New Roman" w:hAnsi="Times New Roman" w:cs="Times New Roman"/>
          <w:b/>
          <w:sz w:val="24"/>
          <w:szCs w:val="24"/>
        </w:rPr>
        <w:t>Panel Tests &gt; Display Test</w:t>
      </w:r>
      <w:r w:rsidRPr="000E4469">
        <w:rPr>
          <w:rFonts w:ascii="Times New Roman" w:hAnsi="Times New Roman" w:cs="Times New Roman"/>
          <w:sz w:val="24"/>
          <w:szCs w:val="24"/>
        </w:rPr>
        <w:t>. Một cửa sổ xác nhận sẽ xuất hiện.</w:t>
      </w:r>
    </w:p>
    <w:p w:rsidR="003878F5" w:rsidRPr="000E4469" w:rsidRDefault="003878F5" w:rsidP="003878F5">
      <w:pPr>
        <w:pStyle w:val="ListParagraph"/>
        <w:numPr>
          <w:ilvl w:val="0"/>
          <w:numId w:val="19"/>
        </w:numPr>
        <w:spacing w:after="240" w:line="360" w:lineRule="auto"/>
        <w:rPr>
          <w:rFonts w:ascii="Times New Roman" w:hAnsi="Times New Roman" w:cs="Times New Roman"/>
          <w:sz w:val="24"/>
          <w:szCs w:val="24"/>
        </w:rPr>
      </w:pPr>
      <w:r w:rsidRPr="000E4469">
        <w:rPr>
          <w:rFonts w:ascii="Times New Roman" w:hAnsi="Times New Roman" w:cs="Times New Roman"/>
          <w:sz w:val="24"/>
          <w:szCs w:val="24"/>
        </w:rPr>
        <w:t xml:space="preserve">Nhấn </w:t>
      </w:r>
      <w:r w:rsidRPr="000E4469">
        <w:rPr>
          <w:rFonts w:ascii="Times New Roman" w:hAnsi="Times New Roman" w:cs="Times New Roman"/>
          <w:b/>
          <w:sz w:val="24"/>
          <w:szCs w:val="24"/>
        </w:rPr>
        <w:t xml:space="preserve">Continue </w:t>
      </w:r>
      <w:r w:rsidRPr="000E4469">
        <w:rPr>
          <w:rFonts w:ascii="Times New Roman" w:hAnsi="Times New Roman" w:cs="Times New Roman"/>
          <w:sz w:val="24"/>
          <w:szCs w:val="24"/>
        </w:rPr>
        <w:t>để kiểm tra. Màn hình sẽ hiển thị các màu khác nhau.</w:t>
      </w:r>
    </w:p>
    <w:p w:rsidR="005C0FB2" w:rsidRPr="000E4469" w:rsidRDefault="005C0FB2" w:rsidP="005C0FB2">
      <w:pPr>
        <w:pStyle w:val="ListParagraph"/>
        <w:spacing w:after="240" w:line="360" w:lineRule="auto"/>
        <w:rPr>
          <w:rFonts w:ascii="Times New Roman" w:hAnsi="Times New Roman" w:cs="Times New Roman"/>
          <w:sz w:val="24"/>
          <w:szCs w:val="24"/>
        </w:rPr>
      </w:pPr>
    </w:p>
    <w:p w:rsidR="003878F5" w:rsidRPr="000E4469" w:rsidRDefault="003878F5" w:rsidP="003878F5">
      <w:pPr>
        <w:pStyle w:val="ListParagraph"/>
        <w:numPr>
          <w:ilvl w:val="0"/>
          <w:numId w:val="20"/>
        </w:numPr>
        <w:spacing w:before="120" w:after="0" w:line="360" w:lineRule="auto"/>
        <w:rPr>
          <w:rFonts w:ascii="Times New Roman" w:hAnsi="Times New Roman" w:cs="Times New Roman"/>
          <w:b/>
          <w:sz w:val="24"/>
          <w:szCs w:val="24"/>
        </w:rPr>
      </w:pPr>
      <w:r w:rsidRPr="000E4469">
        <w:rPr>
          <w:rFonts w:ascii="Times New Roman" w:hAnsi="Times New Roman" w:cs="Times New Roman"/>
          <w:b/>
          <w:sz w:val="24"/>
          <w:szCs w:val="24"/>
        </w:rPr>
        <w:t>Truy cập mức 2 (Access Level 2)</w:t>
      </w:r>
    </w:p>
    <w:p w:rsidR="003878F5" w:rsidRPr="000E4469" w:rsidRDefault="003878F5" w:rsidP="003878F5">
      <w:pPr>
        <w:spacing w:line="360" w:lineRule="auto"/>
        <w:ind w:left="360"/>
      </w:pPr>
      <w:r w:rsidRPr="000E4469">
        <w:t>Mức truy cập có thể thực hiện các thao tác điều khiển hệ thống. Cần có mã truy cập hoặc chìa khóa Enable để có thể truy cập. Sau khi truy cập, màn hình sẽ hiển thị như sau:</w:t>
      </w:r>
    </w:p>
    <w:p w:rsidR="00397611" w:rsidRPr="000E4469" w:rsidRDefault="003878F5" w:rsidP="00BC3433">
      <w:pPr>
        <w:spacing w:line="360" w:lineRule="auto"/>
        <w:jc w:val="both"/>
        <w:rPr>
          <w:b/>
        </w:rPr>
      </w:pPr>
      <w:r w:rsidRPr="000E4469">
        <w:rPr>
          <w:b/>
        </w:rPr>
        <w:t>DISABLEMENTS</w:t>
      </w:r>
    </w:p>
    <w:p w:rsidR="00397611" w:rsidRPr="000E4469" w:rsidRDefault="00BC3433" w:rsidP="003878F5">
      <w:pPr>
        <w:spacing w:line="360" w:lineRule="auto"/>
        <w:rPr>
          <w:b/>
        </w:rPr>
      </w:pPr>
      <w:r>
        <w:rPr>
          <w:b/>
          <w:noProof/>
        </w:rPr>
        <w:drawing>
          <wp:anchor distT="0" distB="0" distL="114300" distR="114300" simplePos="0" relativeHeight="251663360" behindDoc="0" locked="0" layoutInCell="1" allowOverlap="1">
            <wp:simplePos x="0" y="0"/>
            <wp:positionH relativeFrom="column">
              <wp:posOffset>3596640</wp:posOffset>
            </wp:positionH>
            <wp:positionV relativeFrom="paragraph">
              <wp:posOffset>86995</wp:posOffset>
            </wp:positionV>
            <wp:extent cx="3180715" cy="1940560"/>
            <wp:effectExtent l="19050" t="0" r="635" b="0"/>
            <wp:wrapThrough wrapText="bothSides">
              <wp:wrapPolygon edited="0">
                <wp:start x="-129" y="0"/>
                <wp:lineTo x="-129" y="21416"/>
                <wp:lineTo x="21604" y="21416"/>
                <wp:lineTo x="21604" y="0"/>
                <wp:lineTo x="-129"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0715" cy="1940560"/>
                    </a:xfrm>
                    <a:prstGeom prst="rect">
                      <a:avLst/>
                    </a:prstGeom>
                  </pic:spPr>
                </pic:pic>
              </a:graphicData>
            </a:graphic>
          </wp:anchor>
        </w:drawing>
      </w:r>
      <w:r>
        <w:rPr>
          <w:b/>
          <w:noProof/>
        </w:rPr>
        <w:drawing>
          <wp:anchor distT="0" distB="0" distL="114300" distR="114300" simplePos="0" relativeHeight="251664384" behindDoc="0" locked="0" layoutInCell="1" allowOverlap="1">
            <wp:simplePos x="0" y="0"/>
            <wp:positionH relativeFrom="margin">
              <wp:posOffset>-53915</wp:posOffset>
            </wp:positionH>
            <wp:positionV relativeFrom="paragraph">
              <wp:posOffset>87199</wp:posOffset>
            </wp:positionV>
            <wp:extent cx="3181350" cy="1932317"/>
            <wp:effectExtent l="19050" t="0" r="0" b="0"/>
            <wp:wrapThrough wrapText="bothSides">
              <wp:wrapPolygon edited="0">
                <wp:start x="-129" y="0"/>
                <wp:lineTo x="-129" y="21295"/>
                <wp:lineTo x="21600" y="21295"/>
                <wp:lineTo x="21600" y="0"/>
                <wp:lineTo x="-129"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1350" cy="1932317"/>
                    </a:xfrm>
                    <a:prstGeom prst="rect">
                      <a:avLst/>
                    </a:prstGeom>
                  </pic:spPr>
                </pic:pic>
              </a:graphicData>
            </a:graphic>
          </wp:anchor>
        </w:drawing>
      </w:r>
    </w:p>
    <w:p w:rsidR="003878F5" w:rsidRPr="000E4469" w:rsidRDefault="003878F5" w:rsidP="00BC3433">
      <w:pPr>
        <w:spacing w:line="360" w:lineRule="auto"/>
        <w:ind w:firstLine="720"/>
        <w:rPr>
          <w:b/>
        </w:rPr>
      </w:pPr>
      <w:r w:rsidRPr="000E4469">
        <w:lastRenderedPageBreak/>
        <w:t>Một số thành phần của hệ thống có thể tắt tạm thời thông qua cửa sổ này. Nhấn nút theo tùy chọn muốn thực hiện.</w:t>
      </w:r>
    </w:p>
    <w:p w:rsidR="003878F5" w:rsidRPr="000E4469" w:rsidRDefault="003878F5" w:rsidP="000B786C">
      <w:pPr>
        <w:spacing w:line="360" w:lineRule="auto"/>
        <w:ind w:firstLine="720"/>
        <w:jc w:val="both"/>
        <w:rPr>
          <w:bCs/>
        </w:rPr>
      </w:pPr>
      <w:r w:rsidRPr="000E4469">
        <w:t xml:space="preserve">Để xem các thành phần đã bị tắt nhấn </w:t>
      </w:r>
      <w:r w:rsidRPr="000E4469">
        <w:rPr>
          <w:b/>
        </w:rPr>
        <w:t xml:space="preserve">Tab Disablement. </w:t>
      </w:r>
      <w:r w:rsidRPr="000E4469">
        <w:t xml:space="preserve">Tất cả các thành phần bị tắt sẽ được hiển thị trong </w:t>
      </w:r>
      <w:r w:rsidRPr="000E4469">
        <w:rPr>
          <w:b/>
        </w:rPr>
        <w:t xml:space="preserve">Tab Disablement </w:t>
      </w:r>
      <w:r w:rsidRPr="000E4469">
        <w:t>cùng với tùy ch</w:t>
      </w:r>
      <w:r w:rsidR="00FF0CEA" w:rsidRPr="000E4469">
        <w:t>ọn</w:t>
      </w:r>
      <w:r w:rsidRPr="000E4469">
        <w:t xml:space="preserve"> mở lại (</w:t>
      </w:r>
      <w:r w:rsidRPr="000E4469">
        <w:rPr>
          <w:b/>
        </w:rPr>
        <w:t>Enable</w:t>
      </w:r>
      <w:r w:rsidRPr="000E4469">
        <w:t>) hoặc hiển thị thêm thông tin chi tiết về thành phần bị tắt (</w:t>
      </w:r>
      <w:r w:rsidRPr="000E4469">
        <w:rPr>
          <w:b/>
          <w:bCs/>
        </w:rPr>
        <w:t xml:space="preserve">More Details). </w:t>
      </w:r>
      <w:r w:rsidRPr="000E4469">
        <w:rPr>
          <w:bCs/>
        </w:rPr>
        <w:t xml:space="preserve">Ngoài ra sẽ có thêm một nút </w:t>
      </w:r>
      <w:r w:rsidRPr="000E4469">
        <w:rPr>
          <w:b/>
          <w:bCs/>
        </w:rPr>
        <w:t>Enable All</w:t>
      </w:r>
      <w:r w:rsidRPr="000E4469">
        <w:rPr>
          <w:bCs/>
        </w:rPr>
        <w:t xml:space="preserve"> ở dưới cùng của cửa sổ để mở lại tất cả các thành phần bị tắt.</w:t>
      </w:r>
    </w:p>
    <w:p w:rsidR="003878F5" w:rsidRPr="000E4469" w:rsidRDefault="003878F5" w:rsidP="003878F5">
      <w:pPr>
        <w:spacing w:line="360" w:lineRule="auto"/>
        <w:jc w:val="both"/>
        <w:rPr>
          <w:b/>
        </w:rPr>
      </w:pPr>
      <w:r w:rsidRPr="000E4469">
        <w:rPr>
          <w:b/>
        </w:rPr>
        <w:t>DISABLE POSITIVE ALARM</w:t>
      </w:r>
      <w:r w:rsidRPr="000E4469">
        <w:rPr>
          <w:noProof/>
        </w:rPr>
        <w:drawing>
          <wp:anchor distT="0" distB="0" distL="114300" distR="114300" simplePos="0" relativeHeight="251666432" behindDoc="0" locked="0" layoutInCell="1" allowOverlap="1">
            <wp:simplePos x="0" y="0"/>
            <wp:positionH relativeFrom="column">
              <wp:posOffset>3238500</wp:posOffset>
            </wp:positionH>
            <wp:positionV relativeFrom="paragraph">
              <wp:posOffset>288925</wp:posOffset>
            </wp:positionV>
            <wp:extent cx="3124200" cy="187833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1878330"/>
                    </a:xfrm>
                    <a:prstGeom prst="rect">
                      <a:avLst/>
                    </a:prstGeom>
                  </pic:spPr>
                </pic:pic>
              </a:graphicData>
            </a:graphic>
          </wp:anchor>
        </w:drawing>
      </w:r>
      <w:r w:rsidRPr="000E4469">
        <w:rPr>
          <w:b/>
          <w:noProof/>
        </w:rPr>
        <w:drawing>
          <wp:anchor distT="0" distB="0" distL="114300" distR="114300" simplePos="0" relativeHeight="251665408" behindDoc="0" locked="0" layoutInCell="1" allowOverlap="1">
            <wp:simplePos x="0" y="0"/>
            <wp:positionH relativeFrom="margin">
              <wp:posOffset>0</wp:posOffset>
            </wp:positionH>
            <wp:positionV relativeFrom="paragraph">
              <wp:posOffset>266065</wp:posOffset>
            </wp:positionV>
            <wp:extent cx="3181350" cy="19348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1350" cy="1934845"/>
                    </a:xfrm>
                    <a:prstGeom prst="rect">
                      <a:avLst/>
                    </a:prstGeom>
                  </pic:spPr>
                </pic:pic>
              </a:graphicData>
            </a:graphic>
          </wp:anchor>
        </w:drawing>
      </w:r>
    </w:p>
    <w:p w:rsidR="003878F5" w:rsidRPr="000E4469" w:rsidRDefault="003878F5" w:rsidP="003878F5">
      <w:pPr>
        <w:spacing w:line="360" w:lineRule="auto"/>
        <w:ind w:left="360"/>
      </w:pPr>
    </w:p>
    <w:p w:rsidR="00FF0CEA" w:rsidRPr="000E4469" w:rsidRDefault="00FF0CEA" w:rsidP="003878F5">
      <w:pPr>
        <w:spacing w:line="360" w:lineRule="auto"/>
      </w:pPr>
    </w:p>
    <w:p w:rsidR="00FF0CEA" w:rsidRPr="000E4469" w:rsidRDefault="00FF0CEA" w:rsidP="003878F5">
      <w:pPr>
        <w:spacing w:line="360" w:lineRule="auto"/>
      </w:pPr>
    </w:p>
    <w:p w:rsidR="00FF0CEA" w:rsidRPr="000E4469" w:rsidRDefault="00FF0CEA" w:rsidP="003878F5">
      <w:pPr>
        <w:spacing w:line="360" w:lineRule="auto"/>
      </w:pPr>
    </w:p>
    <w:p w:rsidR="00FF0CEA" w:rsidRPr="000E4469" w:rsidRDefault="00FF0CEA" w:rsidP="003878F5">
      <w:pPr>
        <w:spacing w:line="360" w:lineRule="auto"/>
      </w:pPr>
    </w:p>
    <w:p w:rsidR="00FF0CEA" w:rsidRPr="000E4469" w:rsidRDefault="00FF0CEA" w:rsidP="003878F5">
      <w:pPr>
        <w:spacing w:line="360" w:lineRule="auto"/>
      </w:pPr>
    </w:p>
    <w:p w:rsidR="00FF0CEA" w:rsidRPr="000E4469" w:rsidRDefault="00FF0CEA" w:rsidP="003878F5">
      <w:pPr>
        <w:spacing w:line="360" w:lineRule="auto"/>
      </w:pPr>
    </w:p>
    <w:p w:rsidR="00FF0CEA" w:rsidRPr="000E4469" w:rsidRDefault="00FF0CEA" w:rsidP="003878F5">
      <w:pPr>
        <w:spacing w:line="360" w:lineRule="auto"/>
      </w:pPr>
    </w:p>
    <w:p w:rsidR="005C0FB2" w:rsidRDefault="003878F5" w:rsidP="003878F5">
      <w:pPr>
        <w:spacing w:line="360" w:lineRule="auto"/>
      </w:pPr>
      <w:r w:rsidRPr="000E4469">
        <w:t xml:space="preserve">Tính năng </w:t>
      </w:r>
      <w:r w:rsidRPr="000E4469">
        <w:rPr>
          <w:b/>
        </w:rPr>
        <w:t xml:space="preserve">Positive Alarm Sequence (PAS) </w:t>
      </w:r>
      <w:r w:rsidR="00FF0CEA" w:rsidRPr="000E4469">
        <w:t>cung cấp thời gian trễ</w:t>
      </w:r>
      <w:r w:rsidRPr="000E4469">
        <w:t xml:space="preserve"> cho tín hiệu báo cháy nếu người vận hành tắt âm thanh báo động bằng tay tại trung tâm báo </w:t>
      </w:r>
      <w:r w:rsidR="00FF0CEA" w:rsidRPr="000E4469">
        <w:t>cháy. Thời gian trễ</w:t>
      </w:r>
      <w:r w:rsidRPr="000E4469">
        <w:t xml:space="preserve"> này để giúp xác minh một tín hiệu báo động trước khi sơ tán tòa nhà. Để tắt tính năng </w:t>
      </w:r>
      <w:r w:rsidRPr="000E4469">
        <w:rPr>
          <w:b/>
        </w:rPr>
        <w:t xml:space="preserve">PAS, </w:t>
      </w:r>
      <w:r w:rsidRPr="000E4469">
        <w:t xml:space="preserve">nhấn </w:t>
      </w:r>
      <w:r w:rsidRPr="000E4469">
        <w:rPr>
          <w:b/>
        </w:rPr>
        <w:t xml:space="preserve">Disable Positive Alarm </w:t>
      </w:r>
      <w:r w:rsidRPr="000E4469">
        <w:t xml:space="preserve">và chon </w:t>
      </w:r>
      <w:r w:rsidRPr="000E4469">
        <w:rPr>
          <w:b/>
        </w:rPr>
        <w:t>On</w:t>
      </w:r>
      <w:r w:rsidRPr="000E4469">
        <w:t xml:space="preserve"> hoặc </w:t>
      </w:r>
      <w:r w:rsidRPr="000E4469">
        <w:rPr>
          <w:b/>
        </w:rPr>
        <w:t>Off</w:t>
      </w:r>
      <w:r w:rsidRPr="000E4469">
        <w:t xml:space="preserve"> trên của sổ.</w:t>
      </w:r>
    </w:p>
    <w:p w:rsidR="003878F5" w:rsidRPr="00BC3433" w:rsidRDefault="003878F5" w:rsidP="00BC3433">
      <w:pPr>
        <w:spacing w:line="360" w:lineRule="auto"/>
        <w:ind w:left="-90"/>
        <w:jc w:val="both"/>
        <w:rPr>
          <w:b/>
        </w:rPr>
      </w:pPr>
      <w:r w:rsidRPr="000E4469">
        <w:rPr>
          <w:b/>
        </w:rPr>
        <w:t>TEST ZONES</w:t>
      </w:r>
    </w:p>
    <w:p w:rsidR="003878F5" w:rsidRPr="000E4469" w:rsidRDefault="003878F5" w:rsidP="003878F5">
      <w:pPr>
        <w:spacing w:line="360" w:lineRule="auto"/>
        <w:ind w:left="360"/>
      </w:pPr>
      <w:r w:rsidRPr="000E4469">
        <w:rPr>
          <w:noProof/>
        </w:rPr>
        <w:drawing>
          <wp:anchor distT="0" distB="0" distL="114300" distR="114300" simplePos="0" relativeHeight="251668480" behindDoc="0" locked="0" layoutInCell="1" allowOverlap="1">
            <wp:simplePos x="0" y="0"/>
            <wp:positionH relativeFrom="margin">
              <wp:posOffset>3371850</wp:posOffset>
            </wp:positionH>
            <wp:positionV relativeFrom="paragraph">
              <wp:posOffset>3810</wp:posOffset>
            </wp:positionV>
            <wp:extent cx="3232785" cy="196215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2785" cy="1962150"/>
                    </a:xfrm>
                    <a:prstGeom prst="rect">
                      <a:avLst/>
                    </a:prstGeom>
                  </pic:spPr>
                </pic:pic>
              </a:graphicData>
            </a:graphic>
          </wp:anchor>
        </w:drawing>
      </w:r>
      <w:r w:rsidRPr="000E4469">
        <w:rPr>
          <w:noProof/>
        </w:rPr>
        <w:drawing>
          <wp:anchor distT="0" distB="0" distL="114300" distR="114300" simplePos="0" relativeHeight="251667456" behindDoc="0" locked="0" layoutInCell="1" allowOverlap="1">
            <wp:simplePos x="0" y="0"/>
            <wp:positionH relativeFrom="column">
              <wp:posOffset>95250</wp:posOffset>
            </wp:positionH>
            <wp:positionV relativeFrom="paragraph">
              <wp:posOffset>3810</wp:posOffset>
            </wp:positionV>
            <wp:extent cx="3239770" cy="19716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9770" cy="1971675"/>
                    </a:xfrm>
                    <a:prstGeom prst="rect">
                      <a:avLst/>
                    </a:prstGeom>
                  </pic:spPr>
                </pic:pic>
              </a:graphicData>
            </a:graphic>
          </wp:anchor>
        </w:drawing>
      </w:r>
      <w:r w:rsidRPr="000E4469">
        <w:br/>
        <w:t>Để kiểm tra các khu vực trên tủ báo cháy:</w:t>
      </w:r>
    </w:p>
    <w:p w:rsidR="003878F5" w:rsidRPr="000E4469" w:rsidRDefault="003878F5" w:rsidP="003878F5">
      <w:pPr>
        <w:pStyle w:val="ListParagraph"/>
        <w:numPr>
          <w:ilvl w:val="0"/>
          <w:numId w:val="21"/>
        </w:numPr>
        <w:spacing w:after="0" w:line="360" w:lineRule="auto"/>
        <w:rPr>
          <w:rFonts w:ascii="Times New Roman" w:hAnsi="Times New Roman" w:cs="Times New Roman"/>
          <w:sz w:val="24"/>
          <w:szCs w:val="24"/>
        </w:rPr>
      </w:pPr>
      <w:r w:rsidRPr="000E4469">
        <w:rPr>
          <w:rFonts w:ascii="Times New Roman" w:hAnsi="Times New Roman" w:cs="Times New Roman"/>
          <w:sz w:val="24"/>
          <w:szCs w:val="24"/>
        </w:rPr>
        <w:t>Nhấn Test Zones</w:t>
      </w:r>
    </w:p>
    <w:p w:rsidR="003878F5" w:rsidRPr="000E4469" w:rsidRDefault="003878F5" w:rsidP="003878F5">
      <w:pPr>
        <w:pStyle w:val="ListParagraph"/>
        <w:numPr>
          <w:ilvl w:val="0"/>
          <w:numId w:val="21"/>
        </w:numPr>
        <w:spacing w:after="0" w:line="360" w:lineRule="auto"/>
        <w:rPr>
          <w:rFonts w:ascii="Times New Roman" w:hAnsi="Times New Roman" w:cs="Times New Roman"/>
          <w:sz w:val="24"/>
          <w:szCs w:val="24"/>
        </w:rPr>
      </w:pPr>
      <w:r w:rsidRPr="000E4469">
        <w:rPr>
          <w:rFonts w:ascii="Times New Roman" w:hAnsi="Times New Roman" w:cs="Times New Roman"/>
          <w:sz w:val="24"/>
          <w:szCs w:val="24"/>
        </w:rPr>
        <w:t>Chon các khu vực muốn kiểm tra.</w:t>
      </w:r>
    </w:p>
    <w:p w:rsidR="003878F5" w:rsidRPr="000E4469" w:rsidRDefault="003878F5" w:rsidP="003878F5">
      <w:pPr>
        <w:pStyle w:val="ListParagraph"/>
        <w:numPr>
          <w:ilvl w:val="0"/>
          <w:numId w:val="21"/>
        </w:numPr>
        <w:spacing w:after="0" w:line="360" w:lineRule="auto"/>
        <w:rPr>
          <w:rFonts w:ascii="Times New Roman" w:hAnsi="Times New Roman" w:cs="Times New Roman"/>
          <w:sz w:val="24"/>
          <w:szCs w:val="24"/>
        </w:rPr>
      </w:pPr>
      <w:r w:rsidRPr="000E4469">
        <w:rPr>
          <w:rFonts w:ascii="Times New Roman" w:hAnsi="Times New Roman" w:cs="Times New Roman"/>
          <w:sz w:val="24"/>
          <w:szCs w:val="24"/>
        </w:rPr>
        <w:t xml:space="preserve">Nhấn </w:t>
      </w:r>
      <w:r w:rsidRPr="000E4469">
        <w:rPr>
          <w:rFonts w:ascii="Times New Roman" w:hAnsi="Times New Roman" w:cs="Times New Roman"/>
          <w:b/>
          <w:sz w:val="24"/>
          <w:szCs w:val="24"/>
        </w:rPr>
        <w:t>Details View</w:t>
      </w:r>
      <w:r w:rsidRPr="000E4469">
        <w:rPr>
          <w:rFonts w:ascii="Times New Roman" w:hAnsi="Times New Roman" w:cs="Times New Roman"/>
          <w:sz w:val="24"/>
          <w:szCs w:val="24"/>
        </w:rPr>
        <w:t xml:space="preserve"> để xem thông tin chi tiết các khu vực.</w:t>
      </w:r>
    </w:p>
    <w:p w:rsidR="003878F5" w:rsidRPr="000E4469" w:rsidRDefault="003878F5" w:rsidP="003878F5">
      <w:pPr>
        <w:pStyle w:val="ListParagraph"/>
        <w:numPr>
          <w:ilvl w:val="0"/>
          <w:numId w:val="21"/>
        </w:numPr>
        <w:spacing w:after="0" w:line="360" w:lineRule="auto"/>
        <w:rPr>
          <w:rFonts w:ascii="Times New Roman" w:hAnsi="Times New Roman" w:cs="Times New Roman"/>
          <w:sz w:val="24"/>
          <w:szCs w:val="24"/>
        </w:rPr>
      </w:pPr>
      <w:r w:rsidRPr="000E4469">
        <w:rPr>
          <w:rFonts w:ascii="Times New Roman" w:hAnsi="Times New Roman" w:cs="Times New Roman"/>
          <w:sz w:val="24"/>
          <w:szCs w:val="24"/>
        </w:rPr>
        <w:t>Nhấn Submit, chọn Yes hoặc No cho tùy chọn kích hoạt ngõ NAC hoặc không.</w:t>
      </w:r>
    </w:p>
    <w:p w:rsidR="003878F5" w:rsidRPr="000E4469" w:rsidRDefault="003878F5" w:rsidP="003878F5">
      <w:pPr>
        <w:pStyle w:val="ListParagraph"/>
        <w:numPr>
          <w:ilvl w:val="0"/>
          <w:numId w:val="21"/>
        </w:numPr>
        <w:spacing w:after="0" w:line="360" w:lineRule="auto"/>
        <w:rPr>
          <w:rFonts w:ascii="Times New Roman" w:hAnsi="Times New Roman" w:cs="Times New Roman"/>
          <w:sz w:val="24"/>
          <w:szCs w:val="24"/>
        </w:rPr>
      </w:pPr>
      <w:r w:rsidRPr="000E4469">
        <w:rPr>
          <w:rFonts w:ascii="Times New Roman" w:hAnsi="Times New Roman" w:cs="Times New Roman"/>
          <w:sz w:val="24"/>
          <w:szCs w:val="24"/>
        </w:rPr>
        <w:lastRenderedPageBreak/>
        <w:t xml:space="preserve">Nhấn Submit để tiến hành kiểm tra các khu vực. Các khu vực được chọn sẽ vào chế độ kiểm tra, đèn LED khu vực </w:t>
      </w:r>
      <w:r w:rsidR="00FF0CEA" w:rsidRPr="000E4469">
        <w:rPr>
          <w:rFonts w:ascii="Times New Roman" w:hAnsi="Times New Roman" w:cs="Times New Roman"/>
          <w:sz w:val="24"/>
          <w:szCs w:val="24"/>
        </w:rPr>
        <w:t>tương</w:t>
      </w:r>
      <w:r w:rsidRPr="000E4469">
        <w:rPr>
          <w:rFonts w:ascii="Times New Roman" w:hAnsi="Times New Roman" w:cs="Times New Roman"/>
          <w:sz w:val="24"/>
          <w:szCs w:val="24"/>
        </w:rPr>
        <w:t xml:space="preserve"> ứng sẽ sáng.</w:t>
      </w:r>
    </w:p>
    <w:p w:rsidR="003878F5" w:rsidRPr="000E4469" w:rsidRDefault="003878F5" w:rsidP="000B786C">
      <w:pPr>
        <w:autoSpaceDE w:val="0"/>
        <w:autoSpaceDN w:val="0"/>
        <w:adjustRightInd w:val="0"/>
        <w:ind w:firstLine="360"/>
        <w:jc w:val="both"/>
        <w:rPr>
          <w:bCs/>
        </w:rPr>
      </w:pPr>
      <w:r w:rsidRPr="000E4469">
        <w:t xml:space="preserve">Để xem hoặc khôi phục lại các khu vực kiểm tra nhấn Tab </w:t>
      </w:r>
      <w:r w:rsidRPr="000E4469">
        <w:rPr>
          <w:b/>
          <w:bCs/>
        </w:rPr>
        <w:t xml:space="preserve">Controls &amp; Other Events. </w:t>
      </w:r>
      <w:r w:rsidRPr="000E4469">
        <w:rPr>
          <w:bCs/>
        </w:rPr>
        <w:t>Tất các khu vực đang kiểm tra sẽ được hiển thị cùng với nút tùy chon khôi phục hoặc xem thêm thông tin.</w:t>
      </w:r>
      <w:r w:rsidRPr="000E4469">
        <w:rPr>
          <w:bCs/>
        </w:rPr>
        <w:tab/>
      </w:r>
    </w:p>
    <w:p w:rsidR="003878F5" w:rsidRPr="000E4469" w:rsidRDefault="003878F5" w:rsidP="000B786C">
      <w:pPr>
        <w:autoSpaceDE w:val="0"/>
        <w:autoSpaceDN w:val="0"/>
        <w:adjustRightInd w:val="0"/>
        <w:jc w:val="both"/>
        <w:rPr>
          <w:bCs/>
        </w:rPr>
      </w:pPr>
      <w:r w:rsidRPr="000E4469">
        <w:rPr>
          <w:bCs/>
        </w:rPr>
        <w:t xml:space="preserve">Ngoài ra sẽ có nút </w:t>
      </w:r>
      <w:r w:rsidRPr="000E4469">
        <w:rPr>
          <w:b/>
          <w:bCs/>
        </w:rPr>
        <w:t>Restore All</w:t>
      </w:r>
      <w:r w:rsidRPr="000E4469">
        <w:rPr>
          <w:bCs/>
        </w:rPr>
        <w:t xml:space="preserve"> để khôi phục tất </w:t>
      </w:r>
      <w:r w:rsidR="00FF0CEA" w:rsidRPr="000E4469">
        <w:rPr>
          <w:bCs/>
        </w:rPr>
        <w:t>cả</w:t>
      </w:r>
      <w:r w:rsidRPr="000E4469">
        <w:rPr>
          <w:bCs/>
        </w:rPr>
        <w:t>các khu vực.</w:t>
      </w:r>
    </w:p>
    <w:p w:rsidR="003878F5" w:rsidRPr="000E4469" w:rsidRDefault="003878F5" w:rsidP="003878F5">
      <w:pPr>
        <w:autoSpaceDE w:val="0"/>
        <w:autoSpaceDN w:val="0"/>
        <w:adjustRightInd w:val="0"/>
        <w:spacing w:before="120"/>
        <w:rPr>
          <w:b/>
        </w:rPr>
      </w:pPr>
      <w:r w:rsidRPr="000E4469">
        <w:rPr>
          <w:b/>
        </w:rPr>
        <w:t>SET DATE &amp; TIME</w:t>
      </w:r>
    </w:p>
    <w:p w:rsidR="003878F5" w:rsidRPr="000E4469" w:rsidRDefault="003878F5" w:rsidP="003878F5">
      <w:pPr>
        <w:autoSpaceDE w:val="0"/>
        <w:autoSpaceDN w:val="0"/>
        <w:adjustRightInd w:val="0"/>
        <w:spacing w:before="120"/>
        <w:rPr>
          <w:b/>
        </w:rPr>
      </w:pPr>
      <w:r w:rsidRPr="000E4469">
        <w:rPr>
          <w:noProof/>
        </w:rPr>
        <w:drawing>
          <wp:inline distT="0" distB="0" distL="0" distR="0">
            <wp:extent cx="3201992"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3990" cy="1921699"/>
                    </a:xfrm>
                    <a:prstGeom prst="rect">
                      <a:avLst/>
                    </a:prstGeom>
                  </pic:spPr>
                </pic:pic>
              </a:graphicData>
            </a:graphic>
          </wp:inline>
        </w:drawing>
      </w:r>
      <w:r w:rsidRPr="000E4469">
        <w:rPr>
          <w:b/>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72390</wp:posOffset>
            </wp:positionV>
            <wp:extent cx="3181350" cy="193484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1350" cy="1934845"/>
                    </a:xfrm>
                    <a:prstGeom prst="rect">
                      <a:avLst/>
                    </a:prstGeom>
                  </pic:spPr>
                </pic:pic>
              </a:graphicData>
            </a:graphic>
          </wp:anchor>
        </w:drawing>
      </w:r>
    </w:p>
    <w:p w:rsidR="003878F5" w:rsidRPr="000E4469" w:rsidRDefault="003878F5" w:rsidP="003878F5">
      <w:pPr>
        <w:spacing w:line="360" w:lineRule="auto"/>
        <w:rPr>
          <w:b/>
        </w:rPr>
      </w:pPr>
    </w:p>
    <w:p w:rsidR="003878F5" w:rsidRPr="000E4469" w:rsidRDefault="003878F5" w:rsidP="003878F5">
      <w:pPr>
        <w:spacing w:line="360" w:lineRule="auto"/>
      </w:pPr>
      <w:r w:rsidRPr="000E4469">
        <w:t>Sử dụng tùy chọn này để thiết lập thời gian cho tủ trung tâm</w:t>
      </w:r>
    </w:p>
    <w:p w:rsidR="003878F5" w:rsidRPr="000E4469" w:rsidRDefault="003878F5" w:rsidP="005C0FB2">
      <w:pPr>
        <w:spacing w:line="360" w:lineRule="auto"/>
        <w:rPr>
          <w:b/>
        </w:rPr>
      </w:pPr>
      <w:r w:rsidRPr="000E4469">
        <w:rPr>
          <w:b/>
        </w:rPr>
        <w:t>VIEW EVENT LOG</w:t>
      </w:r>
    </w:p>
    <w:p w:rsidR="003878F5" w:rsidRPr="000E4469" w:rsidRDefault="003878F5" w:rsidP="003878F5">
      <w:pPr>
        <w:spacing w:line="360" w:lineRule="auto"/>
        <w:ind w:left="360"/>
        <w:jc w:val="both"/>
        <w:rPr>
          <w:b/>
        </w:rPr>
      </w:pPr>
      <w:r w:rsidRPr="000E4469">
        <w:rPr>
          <w:noProof/>
        </w:rPr>
        <w:drawing>
          <wp:anchor distT="0" distB="0" distL="114300" distR="114300" simplePos="0" relativeHeight="251671552" behindDoc="0" locked="0" layoutInCell="1" allowOverlap="1">
            <wp:simplePos x="0" y="0"/>
            <wp:positionH relativeFrom="margin">
              <wp:posOffset>3257550</wp:posOffset>
            </wp:positionH>
            <wp:positionV relativeFrom="paragraph">
              <wp:posOffset>3810</wp:posOffset>
            </wp:positionV>
            <wp:extent cx="3190875" cy="1936115"/>
            <wp:effectExtent l="0" t="0" r="952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0875" cy="1936115"/>
                    </a:xfrm>
                    <a:prstGeom prst="rect">
                      <a:avLst/>
                    </a:prstGeom>
                  </pic:spPr>
                </pic:pic>
              </a:graphicData>
            </a:graphic>
          </wp:anchor>
        </w:drawing>
      </w:r>
      <w:r w:rsidRPr="000E4469">
        <w:rPr>
          <w:b/>
          <w:noProof/>
        </w:rPr>
        <w:drawing>
          <wp:anchor distT="0" distB="0" distL="114300" distR="114300" simplePos="0" relativeHeight="251670528" behindDoc="1" locked="0" layoutInCell="1" allowOverlap="1">
            <wp:simplePos x="0" y="0"/>
            <wp:positionH relativeFrom="margin">
              <wp:align>left</wp:align>
            </wp:positionH>
            <wp:positionV relativeFrom="paragraph">
              <wp:posOffset>0</wp:posOffset>
            </wp:positionV>
            <wp:extent cx="3181350" cy="1934845"/>
            <wp:effectExtent l="0" t="0" r="0" b="8255"/>
            <wp:wrapTight wrapText="bothSides">
              <wp:wrapPolygon edited="0">
                <wp:start x="0" y="0"/>
                <wp:lineTo x="0" y="21479"/>
                <wp:lineTo x="21471" y="21479"/>
                <wp:lineTo x="2147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1350" cy="1934845"/>
                    </a:xfrm>
                    <a:prstGeom prst="rect">
                      <a:avLst/>
                    </a:prstGeom>
                  </pic:spPr>
                </pic:pic>
              </a:graphicData>
            </a:graphic>
          </wp:anchor>
        </w:drawing>
      </w: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3878F5" w:rsidRPr="000E4469" w:rsidRDefault="003878F5" w:rsidP="003878F5">
      <w:pPr>
        <w:spacing w:line="360" w:lineRule="auto"/>
        <w:ind w:left="360"/>
        <w:jc w:val="both"/>
      </w:pPr>
      <w:r w:rsidRPr="000E4469">
        <w:t>Tùy chọn này hiển thị thông tin sự kiện của trung tâm báo cháy:</w:t>
      </w:r>
    </w:p>
    <w:p w:rsidR="003878F5" w:rsidRPr="000E4469" w:rsidRDefault="003878F5" w:rsidP="003878F5">
      <w:pPr>
        <w:pStyle w:val="ListParagraph"/>
        <w:numPr>
          <w:ilvl w:val="3"/>
          <w:numId w:val="23"/>
        </w:numPr>
        <w:spacing w:after="0" w:line="360" w:lineRule="auto"/>
        <w:ind w:left="360"/>
        <w:rPr>
          <w:rFonts w:ascii="Times New Roman" w:hAnsi="Times New Roman" w:cs="Times New Roman"/>
          <w:sz w:val="24"/>
          <w:szCs w:val="24"/>
        </w:rPr>
      </w:pPr>
      <w:r w:rsidRPr="000E4469">
        <w:rPr>
          <w:rFonts w:ascii="Times New Roman" w:hAnsi="Times New Roman" w:cs="Times New Roman"/>
          <w:sz w:val="24"/>
          <w:szCs w:val="24"/>
        </w:rPr>
        <w:t xml:space="preserve">Nhấn </w:t>
      </w:r>
      <w:r w:rsidRPr="000E4469">
        <w:rPr>
          <w:rFonts w:ascii="Times New Roman" w:hAnsi="Times New Roman" w:cs="Times New Roman"/>
          <w:b/>
          <w:sz w:val="24"/>
          <w:szCs w:val="24"/>
        </w:rPr>
        <w:t>More Details</w:t>
      </w:r>
      <w:r w:rsidRPr="000E4469">
        <w:rPr>
          <w:rFonts w:ascii="Times New Roman" w:hAnsi="Times New Roman" w:cs="Times New Roman"/>
          <w:sz w:val="24"/>
          <w:szCs w:val="24"/>
        </w:rPr>
        <w:t xml:space="preserve"> để hiển thị thêm thông tin của sự kiện</w:t>
      </w:r>
    </w:p>
    <w:p w:rsidR="000B786C" w:rsidRPr="000B786C" w:rsidRDefault="003878F5" w:rsidP="000B786C">
      <w:pPr>
        <w:pStyle w:val="ListParagraph"/>
        <w:numPr>
          <w:ilvl w:val="3"/>
          <w:numId w:val="23"/>
        </w:numPr>
        <w:spacing w:after="0" w:line="360" w:lineRule="auto"/>
        <w:ind w:left="360"/>
        <w:jc w:val="both"/>
        <w:rPr>
          <w:b/>
        </w:rPr>
      </w:pPr>
      <w:r w:rsidRPr="000E4469">
        <w:rPr>
          <w:rFonts w:ascii="Times New Roman" w:hAnsi="Times New Roman" w:cs="Times New Roman"/>
          <w:sz w:val="24"/>
          <w:szCs w:val="24"/>
        </w:rPr>
        <w:t xml:space="preserve">Nhấn </w:t>
      </w:r>
      <w:r w:rsidRPr="000B786C">
        <w:rPr>
          <w:rFonts w:ascii="Times New Roman" w:hAnsi="Times New Roman" w:cs="Times New Roman"/>
          <w:b/>
          <w:sz w:val="24"/>
          <w:szCs w:val="24"/>
        </w:rPr>
        <w:t>More Options</w:t>
      </w:r>
      <w:r w:rsidRPr="000E4469">
        <w:rPr>
          <w:rFonts w:ascii="Times New Roman" w:hAnsi="Times New Roman" w:cs="Times New Roman"/>
          <w:sz w:val="24"/>
          <w:szCs w:val="24"/>
        </w:rPr>
        <w:t xml:space="preserve"> để thêm các tùy chọn cho bộ lọc sự kiện: dạng, thời gian, tủ điều khiển, loop, zone, và/hoặc địa chỉ.</w:t>
      </w:r>
    </w:p>
    <w:p w:rsidR="000B786C" w:rsidRDefault="000B786C" w:rsidP="000B786C">
      <w:pPr>
        <w:spacing w:line="360" w:lineRule="auto"/>
        <w:jc w:val="both"/>
        <w:rPr>
          <w:b/>
        </w:rPr>
      </w:pPr>
    </w:p>
    <w:p w:rsidR="000B786C" w:rsidRDefault="000B786C" w:rsidP="000B786C">
      <w:pPr>
        <w:spacing w:line="360" w:lineRule="auto"/>
        <w:jc w:val="both"/>
        <w:rPr>
          <w:b/>
        </w:rPr>
      </w:pPr>
    </w:p>
    <w:p w:rsidR="000B786C" w:rsidRDefault="000B786C" w:rsidP="000B786C">
      <w:pPr>
        <w:spacing w:line="360" w:lineRule="auto"/>
        <w:jc w:val="both"/>
        <w:rPr>
          <w:b/>
        </w:rPr>
      </w:pPr>
    </w:p>
    <w:p w:rsidR="000B786C" w:rsidRDefault="000B786C" w:rsidP="000B786C">
      <w:pPr>
        <w:spacing w:line="360" w:lineRule="auto"/>
        <w:jc w:val="both"/>
        <w:rPr>
          <w:b/>
        </w:rPr>
      </w:pPr>
    </w:p>
    <w:p w:rsidR="000B786C" w:rsidRDefault="000B786C" w:rsidP="000B786C">
      <w:pPr>
        <w:spacing w:line="360" w:lineRule="auto"/>
        <w:jc w:val="both"/>
        <w:rPr>
          <w:b/>
        </w:rPr>
      </w:pPr>
    </w:p>
    <w:p w:rsidR="000B786C" w:rsidRDefault="000B786C" w:rsidP="000B786C">
      <w:pPr>
        <w:spacing w:line="360" w:lineRule="auto"/>
        <w:jc w:val="both"/>
        <w:rPr>
          <w:b/>
        </w:rPr>
      </w:pPr>
    </w:p>
    <w:p w:rsidR="000B786C" w:rsidRPr="000B786C" w:rsidRDefault="000B786C" w:rsidP="000B786C">
      <w:pPr>
        <w:spacing w:line="360" w:lineRule="auto"/>
        <w:jc w:val="both"/>
        <w:rPr>
          <w:b/>
        </w:rPr>
      </w:pPr>
    </w:p>
    <w:p w:rsidR="003878F5" w:rsidRPr="000B786C" w:rsidRDefault="003878F5" w:rsidP="000B786C">
      <w:pPr>
        <w:spacing w:line="360" w:lineRule="auto"/>
        <w:jc w:val="both"/>
        <w:rPr>
          <w:b/>
        </w:rPr>
      </w:pPr>
      <w:r w:rsidRPr="000B786C">
        <w:rPr>
          <w:b/>
        </w:rPr>
        <w:t>VIEW DEVICES</w:t>
      </w:r>
    </w:p>
    <w:p w:rsidR="003878F5" w:rsidRPr="000E4469" w:rsidRDefault="000B786C" w:rsidP="000B786C">
      <w:pPr>
        <w:spacing w:line="360" w:lineRule="auto"/>
        <w:ind w:left="360"/>
        <w:jc w:val="both"/>
        <w:rPr>
          <w:b/>
        </w:rPr>
      </w:pPr>
      <w:r>
        <w:rPr>
          <w:b/>
          <w:noProof/>
        </w:rPr>
        <w:drawing>
          <wp:anchor distT="0" distB="0" distL="114300" distR="114300" simplePos="0" relativeHeight="251673600" behindDoc="0" locked="0" layoutInCell="1" allowOverlap="1">
            <wp:simplePos x="0" y="0"/>
            <wp:positionH relativeFrom="column">
              <wp:posOffset>3335020</wp:posOffset>
            </wp:positionH>
            <wp:positionV relativeFrom="paragraph">
              <wp:posOffset>18415</wp:posOffset>
            </wp:positionV>
            <wp:extent cx="3190875" cy="1935480"/>
            <wp:effectExtent l="19050" t="0" r="9525" b="0"/>
            <wp:wrapThrough wrapText="bothSides">
              <wp:wrapPolygon edited="0">
                <wp:start x="-129" y="0"/>
                <wp:lineTo x="-129" y="21472"/>
                <wp:lineTo x="21664" y="21472"/>
                <wp:lineTo x="21664" y="0"/>
                <wp:lineTo x="-129"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0875" cy="1935480"/>
                    </a:xfrm>
                    <a:prstGeom prst="rect">
                      <a:avLst/>
                    </a:prstGeom>
                  </pic:spPr>
                </pic:pic>
              </a:graphicData>
            </a:graphic>
          </wp:anchor>
        </w:drawing>
      </w:r>
      <w:r w:rsidR="003878F5" w:rsidRPr="000E4469">
        <w:rPr>
          <w:b/>
          <w:noProof/>
        </w:rPr>
        <w:drawing>
          <wp:anchor distT="0" distB="0" distL="114300" distR="114300" simplePos="0" relativeHeight="251672576" behindDoc="1" locked="0" layoutInCell="1" allowOverlap="1">
            <wp:simplePos x="0" y="0"/>
            <wp:positionH relativeFrom="margin">
              <wp:align>left</wp:align>
            </wp:positionH>
            <wp:positionV relativeFrom="paragraph">
              <wp:posOffset>13970</wp:posOffset>
            </wp:positionV>
            <wp:extent cx="3181350" cy="1934845"/>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1350" cy="1934845"/>
                    </a:xfrm>
                    <a:prstGeom prst="rect">
                      <a:avLst/>
                    </a:prstGeom>
                  </pic:spPr>
                </pic:pic>
              </a:graphicData>
            </a:graphic>
          </wp:anchor>
        </w:drawing>
      </w: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FF0CEA" w:rsidRPr="000E4469" w:rsidRDefault="00FF0CEA" w:rsidP="003878F5">
      <w:pPr>
        <w:spacing w:line="360" w:lineRule="auto"/>
        <w:ind w:left="360"/>
        <w:jc w:val="both"/>
      </w:pPr>
    </w:p>
    <w:p w:rsidR="003878F5" w:rsidRPr="000E4469" w:rsidRDefault="003878F5" w:rsidP="003878F5">
      <w:pPr>
        <w:spacing w:line="360" w:lineRule="auto"/>
        <w:ind w:left="360"/>
        <w:jc w:val="both"/>
      </w:pPr>
      <w:bookmarkStart w:id="0" w:name="_GoBack"/>
      <w:bookmarkEnd w:id="0"/>
      <w:r w:rsidRPr="000E4469">
        <w:t xml:space="preserve">Tùy chọn để xem thiết bị đã kết nối. Nhấn </w:t>
      </w:r>
      <w:r w:rsidRPr="000E4469">
        <w:rPr>
          <w:b/>
        </w:rPr>
        <w:t>View Devices</w:t>
      </w:r>
      <w:r w:rsidRPr="000E4469">
        <w:t xml:space="preserve"> sau đó chọn loop hoặc zone muốn xem thiết bị.</w:t>
      </w:r>
    </w:p>
    <w:p w:rsidR="003878F5" w:rsidRPr="000E4469" w:rsidRDefault="003878F5" w:rsidP="003878F5">
      <w:pPr>
        <w:spacing w:line="360" w:lineRule="auto"/>
        <w:jc w:val="both"/>
        <w:rPr>
          <w:b/>
        </w:rPr>
      </w:pPr>
      <w:r w:rsidRPr="000E4469">
        <w:rPr>
          <w:b/>
        </w:rPr>
        <w:t>GUI SETTINGS</w:t>
      </w:r>
    </w:p>
    <w:p w:rsidR="003878F5" w:rsidRPr="000E4469" w:rsidRDefault="000B786C" w:rsidP="003878F5">
      <w:pPr>
        <w:spacing w:line="360" w:lineRule="auto"/>
        <w:ind w:left="360"/>
        <w:jc w:val="both"/>
        <w:rPr>
          <w:b/>
        </w:rPr>
      </w:pPr>
      <w:r>
        <w:rPr>
          <w:b/>
          <w:noProof/>
        </w:rPr>
        <w:drawing>
          <wp:anchor distT="0" distB="0" distL="114300" distR="114300" simplePos="0" relativeHeight="251675648" behindDoc="0" locked="0" layoutInCell="1" allowOverlap="1">
            <wp:simplePos x="0" y="0"/>
            <wp:positionH relativeFrom="column">
              <wp:posOffset>3453765</wp:posOffset>
            </wp:positionH>
            <wp:positionV relativeFrom="paragraph">
              <wp:posOffset>18415</wp:posOffset>
            </wp:positionV>
            <wp:extent cx="3158490" cy="1911350"/>
            <wp:effectExtent l="1905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8490" cy="1911350"/>
                    </a:xfrm>
                    <a:prstGeom prst="rect">
                      <a:avLst/>
                    </a:prstGeom>
                  </pic:spPr>
                </pic:pic>
              </a:graphicData>
            </a:graphic>
          </wp:anchor>
        </w:drawing>
      </w:r>
      <w:r w:rsidR="003878F5" w:rsidRPr="000E4469">
        <w:rPr>
          <w:b/>
          <w:noProof/>
        </w:rPr>
        <w:drawing>
          <wp:anchor distT="0" distB="0" distL="114300" distR="114300" simplePos="0" relativeHeight="251674624" behindDoc="1" locked="0" layoutInCell="1" allowOverlap="1">
            <wp:simplePos x="0" y="0"/>
            <wp:positionH relativeFrom="margin">
              <wp:align>left</wp:align>
            </wp:positionH>
            <wp:positionV relativeFrom="paragraph">
              <wp:posOffset>8890</wp:posOffset>
            </wp:positionV>
            <wp:extent cx="3181350" cy="193484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1350" cy="1934845"/>
                    </a:xfrm>
                    <a:prstGeom prst="rect">
                      <a:avLst/>
                    </a:prstGeom>
                  </pic:spPr>
                </pic:pic>
              </a:graphicData>
            </a:graphic>
          </wp:anchor>
        </w:drawing>
      </w:r>
    </w:p>
    <w:p w:rsidR="005C0FB2" w:rsidRPr="000E4469" w:rsidRDefault="005C0FB2" w:rsidP="003878F5">
      <w:pPr>
        <w:spacing w:line="360" w:lineRule="auto"/>
        <w:jc w:val="both"/>
      </w:pPr>
    </w:p>
    <w:p w:rsidR="003878F5" w:rsidRPr="000E4469" w:rsidRDefault="003878F5" w:rsidP="003878F5">
      <w:pPr>
        <w:spacing w:line="360" w:lineRule="auto"/>
        <w:jc w:val="both"/>
      </w:pPr>
      <w:r w:rsidRPr="000E4469">
        <w:t xml:space="preserve">Nhấn </w:t>
      </w:r>
      <w:r w:rsidRPr="000E4469">
        <w:rPr>
          <w:b/>
        </w:rPr>
        <w:t>GUI Settings</w:t>
      </w:r>
      <w:r w:rsidRPr="000E4469">
        <w:t xml:space="preserve"> để điều chỉnh các thiết lập trên tủ. Các thiết lập gồm có các mục sau:</w:t>
      </w:r>
    </w:p>
    <w:p w:rsidR="003878F5" w:rsidRPr="000E4469" w:rsidRDefault="003878F5" w:rsidP="003878F5">
      <w:pPr>
        <w:pStyle w:val="ListParagraph"/>
        <w:numPr>
          <w:ilvl w:val="3"/>
          <w:numId w:val="23"/>
        </w:numPr>
        <w:spacing w:after="0" w:line="360" w:lineRule="auto"/>
        <w:ind w:left="360"/>
        <w:jc w:val="both"/>
        <w:rPr>
          <w:rFonts w:ascii="Times New Roman" w:hAnsi="Times New Roman" w:cs="Times New Roman"/>
          <w:b/>
          <w:sz w:val="24"/>
          <w:szCs w:val="24"/>
        </w:rPr>
      </w:pPr>
      <w:r w:rsidRPr="000E4469">
        <w:rPr>
          <w:rFonts w:ascii="Times New Roman" w:hAnsi="Times New Roman" w:cs="Times New Roman"/>
          <w:b/>
          <w:sz w:val="24"/>
          <w:szCs w:val="24"/>
        </w:rPr>
        <w:t>Dim screen with ambient light:</w:t>
      </w:r>
      <w:r w:rsidRPr="000E4469">
        <w:rPr>
          <w:rFonts w:ascii="Times New Roman" w:hAnsi="Times New Roman" w:cs="Times New Roman"/>
          <w:sz w:val="24"/>
          <w:szCs w:val="24"/>
        </w:rPr>
        <w:t xml:space="preserve"> Yes/No – Thay đổi độ sáng màn hình theo ánh sáng xung quanh.</w:t>
      </w:r>
    </w:p>
    <w:p w:rsidR="003878F5" w:rsidRPr="000E4469" w:rsidRDefault="003878F5" w:rsidP="003878F5">
      <w:pPr>
        <w:pStyle w:val="ListParagraph"/>
        <w:numPr>
          <w:ilvl w:val="3"/>
          <w:numId w:val="23"/>
        </w:numPr>
        <w:spacing w:after="0" w:line="360" w:lineRule="auto"/>
        <w:ind w:left="360"/>
        <w:jc w:val="both"/>
        <w:rPr>
          <w:rFonts w:ascii="Times New Roman" w:hAnsi="Times New Roman" w:cs="Times New Roman"/>
          <w:b/>
          <w:sz w:val="24"/>
          <w:szCs w:val="24"/>
        </w:rPr>
      </w:pPr>
      <w:r w:rsidRPr="000E4469">
        <w:rPr>
          <w:rFonts w:ascii="Times New Roman" w:hAnsi="Times New Roman" w:cs="Times New Roman"/>
          <w:b/>
          <w:sz w:val="24"/>
          <w:szCs w:val="24"/>
        </w:rPr>
        <w:t>Buzz buzzer on screen touch</w:t>
      </w:r>
      <w:r w:rsidRPr="000E4469">
        <w:rPr>
          <w:rFonts w:ascii="Times New Roman" w:hAnsi="Times New Roman" w:cs="Times New Roman"/>
          <w:sz w:val="24"/>
          <w:szCs w:val="24"/>
        </w:rPr>
        <w:t>: Yes/No – Điều khiển còi Buzzer trên màn hình cảm ứng</w:t>
      </w:r>
    </w:p>
    <w:p w:rsidR="003878F5" w:rsidRPr="000E4469" w:rsidRDefault="003878F5" w:rsidP="003878F5">
      <w:pPr>
        <w:pStyle w:val="ListParagraph"/>
        <w:numPr>
          <w:ilvl w:val="3"/>
          <w:numId w:val="23"/>
        </w:numPr>
        <w:spacing w:after="0" w:line="360" w:lineRule="auto"/>
        <w:ind w:left="360"/>
        <w:jc w:val="both"/>
        <w:rPr>
          <w:rFonts w:ascii="Times New Roman" w:hAnsi="Times New Roman" w:cs="Times New Roman"/>
          <w:b/>
          <w:sz w:val="24"/>
          <w:szCs w:val="24"/>
        </w:rPr>
      </w:pPr>
      <w:r w:rsidRPr="000E4469">
        <w:rPr>
          <w:rFonts w:ascii="Times New Roman" w:hAnsi="Times New Roman" w:cs="Times New Roman"/>
          <w:b/>
          <w:sz w:val="24"/>
          <w:szCs w:val="24"/>
        </w:rPr>
        <w:t>Keyboard Language:</w:t>
      </w:r>
      <w:r w:rsidRPr="000E4469">
        <w:rPr>
          <w:rFonts w:ascii="Times New Roman" w:hAnsi="Times New Roman" w:cs="Times New Roman"/>
          <w:sz w:val="24"/>
          <w:szCs w:val="24"/>
        </w:rPr>
        <w:t xml:space="preserve"> English/Deutsch/French/Italian/Spanish/Portuguese/Russian/Vietnames – Ngôn ngữ bàn phím.</w:t>
      </w:r>
    </w:p>
    <w:sectPr w:rsidR="003878F5" w:rsidRPr="000E4469" w:rsidSect="005C0FB2">
      <w:pgSz w:w="12240" w:h="15840"/>
      <w:pgMar w:top="1080" w:right="540" w:bottom="90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B3298"/>
    <w:multiLevelType w:val="hybridMultilevel"/>
    <w:tmpl w:val="9CC006B2"/>
    <w:lvl w:ilvl="0" w:tplc="0A34E436">
      <w:start w:val="3"/>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55261D"/>
    <w:multiLevelType w:val="hybridMultilevel"/>
    <w:tmpl w:val="AEB4BABA"/>
    <w:lvl w:ilvl="0" w:tplc="77461C6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C654BC"/>
    <w:multiLevelType w:val="hybridMultilevel"/>
    <w:tmpl w:val="EE2A5C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80A1490"/>
    <w:multiLevelType w:val="hybridMultilevel"/>
    <w:tmpl w:val="458451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E247E"/>
    <w:multiLevelType w:val="singleLevel"/>
    <w:tmpl w:val="04090001"/>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nsid w:val="10606C4D"/>
    <w:multiLevelType w:val="hybridMultilevel"/>
    <w:tmpl w:val="AC20C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762E84"/>
    <w:multiLevelType w:val="hybridMultilevel"/>
    <w:tmpl w:val="5A086CDC"/>
    <w:lvl w:ilvl="0" w:tplc="77461C66">
      <w:start w:val="7"/>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E0010F"/>
    <w:multiLevelType w:val="hybridMultilevel"/>
    <w:tmpl w:val="32009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D70342"/>
    <w:multiLevelType w:val="hybridMultilevel"/>
    <w:tmpl w:val="37F0673E"/>
    <w:lvl w:ilvl="0" w:tplc="C5B2F6CA">
      <w:start w:val="3"/>
      <w:numFmt w:val="upperRoman"/>
      <w:lvlText w:val="%1."/>
      <w:lvlJc w:val="left"/>
      <w:pPr>
        <w:ind w:left="4680" w:hanging="720"/>
      </w:pPr>
      <w:rPr>
        <w:rFonts w:hint="default"/>
      </w:r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0F">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9">
    <w:nsid w:val="1F6111C4"/>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2ADB5921"/>
    <w:multiLevelType w:val="singleLevel"/>
    <w:tmpl w:val="0409000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nsid w:val="2E6100B7"/>
    <w:multiLevelType w:val="hybridMultilevel"/>
    <w:tmpl w:val="501EF4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3CB32B7"/>
    <w:multiLevelType w:val="singleLevel"/>
    <w:tmpl w:val="9ED284CE"/>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3">
    <w:nsid w:val="35262B16"/>
    <w:multiLevelType w:val="hybridMultilevel"/>
    <w:tmpl w:val="AC20C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7B2BC9"/>
    <w:multiLevelType w:val="hybridMultilevel"/>
    <w:tmpl w:val="D6922562"/>
    <w:lvl w:ilvl="0" w:tplc="04090001">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49B9105F"/>
    <w:multiLevelType w:val="hybridMultilevel"/>
    <w:tmpl w:val="7018D7B0"/>
    <w:lvl w:ilvl="0" w:tplc="8C400CF4">
      <w:start w:val="3"/>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AA21BC"/>
    <w:multiLevelType w:val="hybridMultilevel"/>
    <w:tmpl w:val="BCA8E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4B09F2"/>
    <w:multiLevelType w:val="hybridMultilevel"/>
    <w:tmpl w:val="CCAA27C4"/>
    <w:lvl w:ilvl="0" w:tplc="56CE8230">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B5D42E7"/>
    <w:multiLevelType w:val="hybridMultilevel"/>
    <w:tmpl w:val="ECDAE63E"/>
    <w:lvl w:ilvl="0" w:tplc="CDFE01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563ABE"/>
    <w:multiLevelType w:val="hybridMultilevel"/>
    <w:tmpl w:val="AE184268"/>
    <w:lvl w:ilvl="0" w:tplc="4BC67C6C">
      <w:start w:val="1"/>
      <w:numFmt w:val="upperRoman"/>
      <w:lvlText w:val="%1."/>
      <w:lvlJc w:val="left"/>
      <w:pPr>
        <w:tabs>
          <w:tab w:val="num" w:pos="720"/>
        </w:tabs>
        <w:ind w:left="720" w:hanging="720"/>
      </w:pPr>
      <w:rPr>
        <w:rFonts w:hint="default"/>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nsid w:val="6E353465"/>
    <w:multiLevelType w:val="singleLevel"/>
    <w:tmpl w:val="0409000F"/>
    <w:lvl w:ilvl="0">
      <w:start w:val="1"/>
      <w:numFmt w:val="decimal"/>
      <w:lvlText w:val="%1."/>
      <w:lvlJc w:val="left"/>
      <w:pPr>
        <w:tabs>
          <w:tab w:val="num" w:pos="360"/>
        </w:tabs>
        <w:ind w:left="360" w:hanging="360"/>
      </w:pPr>
    </w:lvl>
  </w:abstractNum>
  <w:abstractNum w:abstractNumId="21">
    <w:nsid w:val="7CFA5645"/>
    <w:multiLevelType w:val="singleLevel"/>
    <w:tmpl w:val="04090001"/>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nsid w:val="7DA20372"/>
    <w:multiLevelType w:val="hybridMultilevel"/>
    <w:tmpl w:val="54B29A92"/>
    <w:lvl w:ilvl="0" w:tplc="97287C5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82044130">
      <w:start w:val="1"/>
      <w:numFmt w:val="upperLetter"/>
      <w:lvlText w:val="%3."/>
      <w:lvlJc w:val="left"/>
      <w:pPr>
        <w:ind w:left="3060" w:hanging="360"/>
      </w:pPr>
      <w:rPr>
        <w:rFonts w:hint="default"/>
      </w:rPr>
    </w:lvl>
    <w:lvl w:ilvl="3" w:tplc="72A00462">
      <w:start w:val="1"/>
      <w:numFmt w:val="bullet"/>
      <w:lvlText w:val="-"/>
      <w:lvlJc w:val="left"/>
      <w:pPr>
        <w:ind w:left="3600" w:hanging="360"/>
      </w:pPr>
      <w:rPr>
        <w:rFonts w:ascii="Times New Roman" w:eastAsiaTheme="minorHAnsi" w:hAnsi="Times New Roman" w:cs="Times New Roman" w:hint="default"/>
      </w:rPr>
    </w:lvl>
    <w:lvl w:ilvl="4" w:tplc="44C00216">
      <w:start w:val="2"/>
      <w:numFmt w:val="upperRoman"/>
      <w:lvlText w:val="%5."/>
      <w:lvlJc w:val="left"/>
      <w:pPr>
        <w:ind w:left="4680" w:hanging="72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20"/>
  </w:num>
  <w:num w:numId="3">
    <w:abstractNumId w:val="12"/>
  </w:num>
  <w:num w:numId="4">
    <w:abstractNumId w:val="9"/>
  </w:num>
  <w:num w:numId="5">
    <w:abstractNumId w:val="21"/>
  </w:num>
  <w:num w:numId="6">
    <w:abstractNumId w:val="10"/>
  </w:num>
  <w:num w:numId="7">
    <w:abstractNumId w:val="14"/>
  </w:num>
  <w:num w:numId="8">
    <w:abstractNumId w:val="19"/>
  </w:num>
  <w:num w:numId="9">
    <w:abstractNumId w:val="15"/>
  </w:num>
  <w:num w:numId="10">
    <w:abstractNumId w:val="0"/>
  </w:num>
  <w:num w:numId="11">
    <w:abstractNumId w:val="11"/>
  </w:num>
  <w:num w:numId="12">
    <w:abstractNumId w:val="17"/>
  </w:num>
  <w:num w:numId="13">
    <w:abstractNumId w:val="1"/>
  </w:num>
  <w:num w:numId="14">
    <w:abstractNumId w:val="6"/>
  </w:num>
  <w:num w:numId="15">
    <w:abstractNumId w:val="18"/>
  </w:num>
  <w:num w:numId="16">
    <w:abstractNumId w:val="22"/>
  </w:num>
  <w:num w:numId="17">
    <w:abstractNumId w:val="2"/>
  </w:num>
  <w:num w:numId="18">
    <w:abstractNumId w:val="5"/>
  </w:num>
  <w:num w:numId="19">
    <w:abstractNumId w:val="13"/>
  </w:num>
  <w:num w:numId="20">
    <w:abstractNumId w:val="3"/>
  </w:num>
  <w:num w:numId="21">
    <w:abstractNumId w:val="16"/>
  </w:num>
  <w:num w:numId="22">
    <w:abstractNumId w:val="7"/>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noPunctuationKerning/>
  <w:characterSpacingControl w:val="doNotCompress"/>
  <w:compat/>
  <w:rsids>
    <w:rsidRoot w:val="009E02E5"/>
    <w:rsid w:val="00000369"/>
    <w:rsid w:val="00016C06"/>
    <w:rsid w:val="00062B48"/>
    <w:rsid w:val="0009143F"/>
    <w:rsid w:val="000B786C"/>
    <w:rsid w:val="000E4469"/>
    <w:rsid w:val="001072B0"/>
    <w:rsid w:val="00162D8F"/>
    <w:rsid w:val="00273B6D"/>
    <w:rsid w:val="00280B1E"/>
    <w:rsid w:val="002C0A25"/>
    <w:rsid w:val="002C1124"/>
    <w:rsid w:val="00303051"/>
    <w:rsid w:val="00386F28"/>
    <w:rsid w:val="003878F5"/>
    <w:rsid w:val="00391703"/>
    <w:rsid w:val="00397611"/>
    <w:rsid w:val="003B7C4B"/>
    <w:rsid w:val="004E585D"/>
    <w:rsid w:val="005152AB"/>
    <w:rsid w:val="00577B7D"/>
    <w:rsid w:val="005C0FB2"/>
    <w:rsid w:val="005C1FB3"/>
    <w:rsid w:val="006453AB"/>
    <w:rsid w:val="00647654"/>
    <w:rsid w:val="00672B42"/>
    <w:rsid w:val="006918D7"/>
    <w:rsid w:val="006B576E"/>
    <w:rsid w:val="006F08B5"/>
    <w:rsid w:val="00731186"/>
    <w:rsid w:val="007624A5"/>
    <w:rsid w:val="00764011"/>
    <w:rsid w:val="007708C6"/>
    <w:rsid w:val="007747E2"/>
    <w:rsid w:val="007B0B31"/>
    <w:rsid w:val="00814FB3"/>
    <w:rsid w:val="00816BD4"/>
    <w:rsid w:val="00863F55"/>
    <w:rsid w:val="0088054D"/>
    <w:rsid w:val="008D2556"/>
    <w:rsid w:val="00911A37"/>
    <w:rsid w:val="0093564D"/>
    <w:rsid w:val="00997BBD"/>
    <w:rsid w:val="009C0801"/>
    <w:rsid w:val="009E02E5"/>
    <w:rsid w:val="00A75458"/>
    <w:rsid w:val="00AF047C"/>
    <w:rsid w:val="00B54877"/>
    <w:rsid w:val="00B932B6"/>
    <w:rsid w:val="00B944CB"/>
    <w:rsid w:val="00BA5581"/>
    <w:rsid w:val="00BC3433"/>
    <w:rsid w:val="00C103A7"/>
    <w:rsid w:val="00C42B0A"/>
    <w:rsid w:val="00CE50BA"/>
    <w:rsid w:val="00D06C5C"/>
    <w:rsid w:val="00F304A6"/>
    <w:rsid w:val="00F52A17"/>
    <w:rsid w:val="00F864C7"/>
    <w:rsid w:val="00FF0C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FB3"/>
    <w:rPr>
      <w:sz w:val="24"/>
      <w:szCs w:val="24"/>
    </w:rPr>
  </w:style>
  <w:style w:type="paragraph" w:styleId="Heading1">
    <w:name w:val="heading 1"/>
    <w:basedOn w:val="Normal"/>
    <w:next w:val="Normal"/>
    <w:qFormat/>
    <w:rsid w:val="0088054D"/>
    <w:pPr>
      <w:keepNext/>
      <w:jc w:val="center"/>
      <w:outlineLvl w:val="0"/>
    </w:pPr>
    <w:rPr>
      <w:rFonts w:ascii="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8054D"/>
    <w:pPr>
      <w:jc w:val="both"/>
    </w:pPr>
    <w:rPr>
      <w:rFonts w:ascii="Arial" w:hAnsi="Arial" w:cs="Arial"/>
      <w:sz w:val="22"/>
      <w:szCs w:val="22"/>
    </w:rPr>
  </w:style>
  <w:style w:type="paragraph" w:styleId="BalloonText">
    <w:name w:val="Balloon Text"/>
    <w:basedOn w:val="Normal"/>
    <w:link w:val="BalloonTextChar"/>
    <w:rsid w:val="007B0B31"/>
    <w:rPr>
      <w:rFonts w:ascii="Segoe UI" w:hAnsi="Segoe UI" w:cs="Segoe UI"/>
      <w:sz w:val="18"/>
      <w:szCs w:val="18"/>
    </w:rPr>
  </w:style>
  <w:style w:type="character" w:customStyle="1" w:styleId="BalloonTextChar">
    <w:name w:val="Balloon Text Char"/>
    <w:basedOn w:val="DefaultParagraphFont"/>
    <w:link w:val="BalloonText"/>
    <w:rsid w:val="007B0B31"/>
    <w:rPr>
      <w:rFonts w:ascii="Segoe UI" w:hAnsi="Segoe UI" w:cs="Segoe UI"/>
      <w:sz w:val="18"/>
      <w:szCs w:val="18"/>
    </w:rPr>
  </w:style>
  <w:style w:type="table" w:styleId="TableGrid">
    <w:name w:val="Table Grid"/>
    <w:basedOn w:val="TableNormal"/>
    <w:uiPriority w:val="59"/>
    <w:rsid w:val="00BA55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78F5"/>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40438-3B49-4BAA-8AC0-0FF59904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HƯỚNG DẪN VẬN HÀNH HỆ THỐNG BÁO CHÁY</vt:lpstr>
    </vt:vector>
  </TitlesOfParts>
  <Company>manh</Company>
  <LinksUpToDate>false</LinksUpToDate>
  <CharactersWithSpaces>7575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VẬN HÀNH HỆ THỐNG BÁO CHÁY</dc:title>
  <dc:subject/>
  <dc:creator>manh</dc:creator>
  <cp:keywords/>
  <dc:description/>
  <cp:lastModifiedBy>SANG</cp:lastModifiedBy>
  <cp:revision>5</cp:revision>
  <cp:lastPrinted>2016-02-26T04:23:00Z</cp:lastPrinted>
  <dcterms:created xsi:type="dcterms:W3CDTF">2020-03-04T09:20:00Z</dcterms:created>
  <dcterms:modified xsi:type="dcterms:W3CDTF">2020-07-22T03:28:00Z</dcterms:modified>
</cp:coreProperties>
</file>